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F9" w:rsidRPr="007C4D9E" w:rsidRDefault="00F90BF9" w:rsidP="00F90BF9">
      <w:pPr>
        <w:framePr w:h="1622" w:wrap="notBeside" w:vAnchor="text" w:hAnchor="text" w:xAlign="right" w:y="1"/>
        <w:jc w:val="right"/>
        <w:rPr>
          <w:rFonts w:ascii="Times New Roman" w:hAnsi="Times New Roman" w:cs="Times New Roman"/>
          <w:sz w:val="0"/>
          <w:szCs w:val="0"/>
          <w:lang w:val="ru-RU"/>
        </w:rPr>
      </w:pPr>
      <w:r w:rsidRPr="007C4D9E">
        <w:rPr>
          <w:rFonts w:ascii="Times New Roman" w:hAnsi="Times New Roman" w:cs="Times New Roman"/>
          <w:noProof/>
          <w:lang w:val="ru-RU"/>
        </w:rPr>
        <w:drawing>
          <wp:inline distT="0" distB="0" distL="0" distR="0">
            <wp:extent cx="2905125" cy="1028700"/>
            <wp:effectExtent l="19050" t="0" r="9525" b="0"/>
            <wp:docPr id="1" name="Рисунок 1" descr="I:\Юлия - Универсал\Июль 2014\инструкции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Юлия - Универсал\Июль 2014\инструкции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BF9" w:rsidRPr="007C4D9E" w:rsidRDefault="00F90BF9" w:rsidP="00F90BF9">
      <w:pPr>
        <w:pStyle w:val="24"/>
        <w:shd w:val="clear" w:color="auto" w:fill="auto"/>
        <w:spacing w:before="885" w:after="426" w:line="850" w:lineRule="exact"/>
        <w:ind w:left="740"/>
        <w:rPr>
          <w:rFonts w:ascii="Times New Roman" w:hAnsi="Times New Roman" w:cs="Times New Roman"/>
          <w:sz w:val="56"/>
          <w:szCs w:val="56"/>
          <w:lang w:val="ru-RU"/>
        </w:rPr>
      </w:pPr>
      <w:r w:rsidRPr="007C4D9E">
        <w:rPr>
          <w:rFonts w:ascii="Times New Roman" w:hAnsi="Times New Roman" w:cs="Times New Roman"/>
          <w:sz w:val="56"/>
          <w:szCs w:val="56"/>
          <w:lang w:val="ru-RU"/>
        </w:rPr>
        <w:t xml:space="preserve">Инструкция по эксплуатации </w:t>
      </w:r>
    </w:p>
    <w:p w:rsidR="00F90BF9" w:rsidRPr="007C4D9E" w:rsidRDefault="00F90BF9" w:rsidP="00F90BF9">
      <w:pPr>
        <w:pStyle w:val="26"/>
        <w:keepNext/>
        <w:keepLines/>
        <w:shd w:val="clear" w:color="auto" w:fill="auto"/>
        <w:spacing w:before="0" w:after="135" w:line="980" w:lineRule="exact"/>
        <w:ind w:left="760"/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7C4D9E">
        <w:rPr>
          <w:rFonts w:ascii="Times New Roman" w:hAnsi="Times New Roman" w:cs="Times New Roman"/>
          <w:sz w:val="52"/>
          <w:szCs w:val="52"/>
          <w:lang w:val="ru-RU"/>
        </w:rPr>
        <w:t>Снегоочиститель с отвалом</w:t>
      </w:r>
    </w:p>
    <w:p w:rsidR="00501260" w:rsidRPr="007C4D9E" w:rsidRDefault="00F90BF9" w:rsidP="00F90BF9">
      <w:pPr>
        <w:jc w:val="center"/>
        <w:rPr>
          <w:rFonts w:ascii="Times New Roman" w:hAnsi="Times New Roman" w:cs="Times New Roman"/>
          <w:i/>
          <w:sz w:val="44"/>
          <w:szCs w:val="44"/>
          <w:lang w:val="ru-RU"/>
        </w:rPr>
      </w:pPr>
      <w:r w:rsidRPr="007C4D9E">
        <w:rPr>
          <w:rFonts w:ascii="Times New Roman" w:hAnsi="Times New Roman" w:cs="Times New Roman"/>
          <w:i/>
          <w:sz w:val="44"/>
          <w:szCs w:val="44"/>
          <w:lang w:val="ru-RU"/>
        </w:rPr>
        <w:t xml:space="preserve">SRS 80 / 100 </w:t>
      </w:r>
    </w:p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sz w:val="36"/>
          <w:szCs w:val="36"/>
          <w:lang w:val="ru-RU"/>
        </w:rPr>
      </w:pPr>
      <w:r w:rsidRPr="007C4D9E">
        <w:rPr>
          <w:rFonts w:ascii="Times New Roman" w:hAnsi="Times New Roman" w:cs="Times New Roman"/>
          <w:i/>
          <w:noProof/>
          <w:sz w:val="44"/>
          <w:szCs w:val="4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-281940</wp:posOffset>
            </wp:positionH>
            <wp:positionV relativeFrom="margin">
              <wp:posOffset>3459480</wp:posOffset>
            </wp:positionV>
            <wp:extent cx="4200525" cy="3533775"/>
            <wp:effectExtent l="19050" t="0" r="9525" b="0"/>
            <wp:wrapSquare wrapText="bothSides"/>
            <wp:docPr id="2" name="Рисунок 1" descr="рис. 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2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4D9E">
        <w:rPr>
          <w:rFonts w:ascii="Times New Roman" w:hAnsi="Times New Roman" w:cs="Times New Roman"/>
          <w:sz w:val="36"/>
          <w:szCs w:val="36"/>
          <w:lang w:val="ru-RU"/>
        </w:rPr>
        <w:t xml:space="preserve">Номер машины </w:t>
      </w:r>
    </w:p>
    <w:tbl>
      <w:tblPr>
        <w:tblStyle w:val="af4"/>
        <w:tblW w:w="0" w:type="auto"/>
        <w:tblLook w:val="04A0"/>
      </w:tblPr>
      <w:tblGrid>
        <w:gridCol w:w="4055"/>
      </w:tblGrid>
      <w:tr w:rsidR="00F90BF9" w:rsidRPr="007C4D9E" w:rsidTr="00F90BF9">
        <w:tc>
          <w:tcPr>
            <w:tcW w:w="10421" w:type="dxa"/>
          </w:tcPr>
          <w:p w:rsidR="00F90BF9" w:rsidRPr="007C4D9E" w:rsidRDefault="00F90BF9" w:rsidP="00F90BF9">
            <w:pPr>
              <w:rPr>
                <w:rFonts w:ascii="Times New Roman" w:hAnsi="Times New Roman" w:cs="Times New Roman"/>
                <w:i/>
                <w:sz w:val="44"/>
                <w:szCs w:val="44"/>
                <w:lang w:val="ru-RU"/>
              </w:rPr>
            </w:pPr>
          </w:p>
          <w:p w:rsidR="00F90BF9" w:rsidRPr="007C4D9E" w:rsidRDefault="00F90BF9" w:rsidP="00F90BF9">
            <w:pPr>
              <w:rPr>
                <w:rFonts w:ascii="Times New Roman" w:hAnsi="Times New Roman" w:cs="Times New Roman"/>
                <w:i/>
                <w:sz w:val="44"/>
                <w:szCs w:val="44"/>
                <w:lang w:val="ru-RU"/>
              </w:rPr>
            </w:pPr>
          </w:p>
          <w:p w:rsidR="00F90BF9" w:rsidRPr="007C4D9E" w:rsidRDefault="00F90BF9" w:rsidP="00F90BF9">
            <w:pPr>
              <w:rPr>
                <w:rFonts w:ascii="Times New Roman" w:hAnsi="Times New Roman" w:cs="Times New Roman"/>
                <w:i/>
                <w:sz w:val="44"/>
                <w:szCs w:val="44"/>
                <w:lang w:val="ru-RU"/>
              </w:rPr>
            </w:pPr>
          </w:p>
          <w:p w:rsidR="00F90BF9" w:rsidRPr="007C4D9E" w:rsidRDefault="00F90BF9" w:rsidP="00F90BF9">
            <w:pPr>
              <w:rPr>
                <w:rFonts w:ascii="Times New Roman" w:hAnsi="Times New Roman" w:cs="Times New Roman"/>
                <w:i/>
                <w:sz w:val="44"/>
                <w:szCs w:val="44"/>
                <w:lang w:val="ru-RU"/>
              </w:rPr>
            </w:pPr>
          </w:p>
        </w:tc>
      </w:tr>
    </w:tbl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i/>
          <w:sz w:val="44"/>
          <w:szCs w:val="44"/>
          <w:lang w:val="ru-RU"/>
        </w:rPr>
      </w:pPr>
    </w:p>
    <w:p w:rsidR="00F90BF9" w:rsidRPr="007C4D9E" w:rsidRDefault="00F90BF9" w:rsidP="00F90BF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90BF9" w:rsidRPr="007C4D9E" w:rsidRDefault="00F90BF9" w:rsidP="00F90BF9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Крамер ГмбХ * Реймерштрассе 36 * D-26789 Лер * телефон 0491 – 6095 – 0 * </w:t>
      </w:r>
    </w:p>
    <w:p w:rsidR="00F90BF9" w:rsidRPr="007C4D9E" w:rsidRDefault="00F90BF9" w:rsidP="00F90BF9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факс 0491 – 6095 – 200 * e-mail: </w:t>
      </w:r>
      <w:hyperlink r:id="rId7" w:history="1">
        <w:r w:rsidRPr="007C4D9E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info@cramer.eu</w:t>
        </w:r>
      </w:hyperlink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 * </w:t>
      </w:r>
      <w:hyperlink r:id="rId8" w:history="1">
        <w:r w:rsidRPr="007C4D9E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www.cramer.eu</w:t>
        </w:r>
      </w:hyperlink>
    </w:p>
    <w:p w:rsidR="00F90BF9" w:rsidRPr="007C4D9E" w:rsidRDefault="00F90BF9" w:rsidP="00F90BF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Состояние 2012 </w:t>
      </w:r>
    </w:p>
    <w:p w:rsidR="00F90BF9" w:rsidRPr="007C4D9E" w:rsidRDefault="00F90BF9" w:rsidP="00F90BF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90BF9" w:rsidRPr="007C4D9E" w:rsidRDefault="00F90BF9">
      <w:pPr>
        <w:widowControl/>
        <w:spacing w:after="200"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br w:type="page"/>
      </w:r>
    </w:p>
    <w:p w:rsidR="00F90BF9" w:rsidRPr="007C4D9E" w:rsidRDefault="00F90BF9" w:rsidP="00F90BF9">
      <w:pPr>
        <w:rPr>
          <w:rFonts w:ascii="Times New Roman" w:hAnsi="Times New Roman" w:cs="Times New Roman"/>
          <w:b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lastRenderedPageBreak/>
        <w:t xml:space="preserve">1.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 xml:space="preserve">Важная основная информация </w:t>
      </w:r>
      <w:r w:rsidR="00277C24"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ab/>
      </w:r>
      <w:r w:rsidR="00277C24" w:rsidRPr="007C4D9E">
        <w:rPr>
          <w:rFonts w:ascii="Times New Roman" w:hAnsi="Times New Roman" w:cs="Times New Roman"/>
          <w:b/>
          <w:lang w:val="ru-RU"/>
        </w:rPr>
        <w:tab/>
        <w:t xml:space="preserve">3 </w:t>
      </w:r>
    </w:p>
    <w:p w:rsidR="00277C24" w:rsidRPr="007C4D9E" w:rsidRDefault="00277C24" w:rsidP="00F90BF9">
      <w:pPr>
        <w:rPr>
          <w:rFonts w:ascii="Times New Roman" w:hAnsi="Times New Roman" w:cs="Times New Roman"/>
          <w:b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 xml:space="preserve">2. </w:t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Безопасность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4 </w:t>
      </w:r>
    </w:p>
    <w:p w:rsidR="00277C24" w:rsidRPr="007C4D9E" w:rsidRDefault="00277C24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 xml:space="preserve">2.1 </w:t>
      </w:r>
      <w:r w:rsidRPr="007C4D9E">
        <w:rPr>
          <w:rFonts w:ascii="Times New Roman" w:hAnsi="Times New Roman" w:cs="Times New Roman"/>
          <w:lang w:val="ru-RU"/>
        </w:rPr>
        <w:tab/>
        <w:t xml:space="preserve">Использование машины по назначению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4 </w:t>
      </w:r>
    </w:p>
    <w:p w:rsidR="00277C24" w:rsidRPr="007C4D9E" w:rsidRDefault="00277C24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2.2 </w:t>
      </w:r>
      <w:r w:rsidRPr="007C4D9E">
        <w:rPr>
          <w:rFonts w:ascii="Times New Roman" w:hAnsi="Times New Roman" w:cs="Times New Roman"/>
          <w:lang w:val="ru-RU"/>
        </w:rPr>
        <w:tab/>
        <w:t xml:space="preserve">Область применения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4 </w:t>
      </w:r>
    </w:p>
    <w:p w:rsidR="00277C24" w:rsidRPr="007C4D9E" w:rsidRDefault="00277C24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2.3 </w:t>
      </w:r>
      <w:r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 xml:space="preserve">Требования к персоналу </w:t>
      </w:r>
      <w:r w:rsidR="0054441D"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ab/>
      </w:r>
      <w:r w:rsidR="0054441D" w:rsidRPr="007C4D9E">
        <w:rPr>
          <w:rFonts w:ascii="Times New Roman" w:hAnsi="Times New Roman" w:cs="Times New Roman"/>
          <w:lang w:val="ru-RU"/>
        </w:rPr>
        <w:tab/>
        <w:t xml:space="preserve">4 </w:t>
      </w:r>
    </w:p>
    <w:p w:rsidR="0054441D" w:rsidRPr="007C4D9E" w:rsidRDefault="0054441D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2.4 </w:t>
      </w:r>
      <w:r w:rsidRPr="007C4D9E">
        <w:rPr>
          <w:rFonts w:ascii="Times New Roman" w:hAnsi="Times New Roman" w:cs="Times New Roman"/>
          <w:lang w:val="ru-RU"/>
        </w:rPr>
        <w:tab/>
        <w:t xml:space="preserve">Соблюдение инструкции по эксплуатации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4 </w:t>
      </w:r>
    </w:p>
    <w:p w:rsidR="0054441D" w:rsidRPr="007C4D9E" w:rsidRDefault="0054441D" w:rsidP="00F90BF9">
      <w:pPr>
        <w:rPr>
          <w:rFonts w:ascii="Times New Roman" w:hAnsi="Times New Roman" w:cs="Times New Roman"/>
          <w:b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 xml:space="preserve">3. </w:t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Доставка, распаковка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5 </w:t>
      </w:r>
    </w:p>
    <w:p w:rsidR="0054441D" w:rsidRPr="007C4D9E" w:rsidRDefault="0054441D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3.1 </w:t>
      </w:r>
      <w:r w:rsidRPr="007C4D9E">
        <w:rPr>
          <w:rFonts w:ascii="Times New Roman" w:hAnsi="Times New Roman" w:cs="Times New Roman"/>
          <w:lang w:val="ru-RU"/>
        </w:rPr>
        <w:tab/>
        <w:t xml:space="preserve">Доставка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5 </w:t>
      </w:r>
    </w:p>
    <w:p w:rsidR="0054441D" w:rsidRPr="007C4D9E" w:rsidRDefault="0054441D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3.2 </w:t>
      </w:r>
      <w:r w:rsidRPr="007C4D9E">
        <w:rPr>
          <w:rFonts w:ascii="Times New Roman" w:hAnsi="Times New Roman" w:cs="Times New Roman"/>
          <w:lang w:val="ru-RU"/>
        </w:rPr>
        <w:tab/>
        <w:t xml:space="preserve">Распаковка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5 </w:t>
      </w:r>
    </w:p>
    <w:p w:rsidR="0054441D" w:rsidRPr="007C4D9E" w:rsidRDefault="0054441D" w:rsidP="00F90BF9">
      <w:pPr>
        <w:rPr>
          <w:rFonts w:ascii="Times New Roman" w:hAnsi="Times New Roman" w:cs="Times New Roman"/>
          <w:b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 xml:space="preserve">4. </w:t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Монтаж, первый ввод в эксплуатацию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5 </w:t>
      </w:r>
    </w:p>
    <w:p w:rsidR="0054441D" w:rsidRPr="007C4D9E" w:rsidRDefault="0054441D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 xml:space="preserve">4.1 </w:t>
      </w:r>
      <w:r w:rsidRPr="007C4D9E">
        <w:rPr>
          <w:rFonts w:ascii="Times New Roman" w:hAnsi="Times New Roman" w:cs="Times New Roman"/>
          <w:lang w:val="ru-RU"/>
        </w:rPr>
        <w:tab/>
        <w:t xml:space="preserve">Монтаж для подметально-уборочной машины KM 70 / 80 G &amp; KM 80 / 100 H </w:t>
      </w:r>
      <w:r w:rsidRPr="007C4D9E">
        <w:rPr>
          <w:rFonts w:ascii="Times New Roman" w:hAnsi="Times New Roman" w:cs="Times New Roman"/>
          <w:lang w:val="ru-RU"/>
        </w:rPr>
        <w:tab/>
        <w:t xml:space="preserve">5 </w:t>
      </w:r>
    </w:p>
    <w:p w:rsidR="0054441D" w:rsidRPr="007C4D9E" w:rsidRDefault="0054441D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4.2 </w:t>
      </w:r>
      <w:r w:rsidRPr="007C4D9E">
        <w:rPr>
          <w:rFonts w:ascii="Times New Roman" w:hAnsi="Times New Roman" w:cs="Times New Roman"/>
          <w:lang w:val="ru-RU"/>
        </w:rPr>
        <w:tab/>
        <w:t xml:space="preserve">Монтаж для подметально-уборочной машины KM 100 HVR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      5 – 6 </w:t>
      </w:r>
    </w:p>
    <w:p w:rsidR="0054441D" w:rsidRPr="007C4D9E" w:rsidRDefault="0054441D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4.3 </w:t>
      </w:r>
      <w:r w:rsidRPr="007C4D9E">
        <w:rPr>
          <w:rFonts w:ascii="Times New Roman" w:hAnsi="Times New Roman" w:cs="Times New Roman"/>
          <w:lang w:val="ru-RU"/>
        </w:rPr>
        <w:tab/>
        <w:t xml:space="preserve">Безопасность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7 </w:t>
      </w:r>
    </w:p>
    <w:p w:rsidR="0054441D" w:rsidRPr="007C4D9E" w:rsidRDefault="0054441D" w:rsidP="00F90BF9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4.4 </w:t>
      </w:r>
      <w:r w:rsidRPr="007C4D9E">
        <w:rPr>
          <w:rFonts w:ascii="Times New Roman" w:hAnsi="Times New Roman" w:cs="Times New Roman"/>
          <w:lang w:val="ru-RU"/>
        </w:rPr>
        <w:tab/>
        <w:t xml:space="preserve">Первый ввод в эксплуатацию </w:t>
      </w:r>
      <w:r w:rsidR="009C15EA" w:rsidRPr="007C4D9E">
        <w:rPr>
          <w:rFonts w:ascii="Times New Roman" w:hAnsi="Times New Roman" w:cs="Times New Roman"/>
          <w:lang w:val="ru-RU"/>
        </w:rPr>
        <w:t xml:space="preserve">на </w:t>
      </w:r>
      <w:r w:rsidRPr="007C4D9E">
        <w:rPr>
          <w:rFonts w:ascii="Times New Roman" w:hAnsi="Times New Roman" w:cs="Times New Roman"/>
          <w:lang w:val="ru-RU"/>
        </w:rPr>
        <w:t>подметально-уборочной машин</w:t>
      </w:r>
      <w:r w:rsidR="009C15EA" w:rsidRPr="007C4D9E">
        <w:rPr>
          <w:rFonts w:ascii="Times New Roman" w:hAnsi="Times New Roman" w:cs="Times New Roman"/>
          <w:lang w:val="ru-RU"/>
        </w:rPr>
        <w:t>е</w:t>
      </w:r>
      <w:r w:rsidRPr="007C4D9E">
        <w:rPr>
          <w:rFonts w:ascii="Times New Roman" w:hAnsi="Times New Roman" w:cs="Times New Roman"/>
          <w:lang w:val="ru-RU"/>
        </w:rPr>
        <w:t xml:space="preserve"> KM 70 / </w:t>
      </w:r>
    </w:p>
    <w:p w:rsidR="0054441D" w:rsidRPr="007C4D9E" w:rsidRDefault="0054441D" w:rsidP="0054441D">
      <w:pPr>
        <w:ind w:left="708" w:firstLine="708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80 G &amp; KM 80 / 100 H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        7 – 8 </w:t>
      </w:r>
    </w:p>
    <w:p w:rsidR="0054441D" w:rsidRPr="007C4D9E" w:rsidRDefault="0054441D" w:rsidP="0054441D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4.5 </w:t>
      </w:r>
      <w:r w:rsidRPr="007C4D9E">
        <w:rPr>
          <w:rFonts w:ascii="Times New Roman" w:hAnsi="Times New Roman" w:cs="Times New Roman"/>
          <w:lang w:val="ru-RU"/>
        </w:rPr>
        <w:tab/>
      </w:r>
      <w:r w:rsidR="00B96008" w:rsidRPr="007C4D9E">
        <w:rPr>
          <w:rFonts w:ascii="Times New Roman" w:hAnsi="Times New Roman" w:cs="Times New Roman"/>
          <w:lang w:val="ru-RU"/>
        </w:rPr>
        <w:t xml:space="preserve">Первый ввод в эксплуатацию подметально-уборочной машины KM 100 HVR </w:t>
      </w:r>
      <w:r w:rsidR="00B96008" w:rsidRPr="007C4D9E">
        <w:rPr>
          <w:rFonts w:ascii="Times New Roman" w:hAnsi="Times New Roman" w:cs="Times New Roman"/>
          <w:lang w:val="ru-RU"/>
        </w:rPr>
        <w:tab/>
        <w:t xml:space="preserve">8 </w:t>
      </w: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4.6 </w:t>
      </w:r>
      <w:r w:rsidRPr="007C4D9E">
        <w:rPr>
          <w:rFonts w:ascii="Times New Roman" w:hAnsi="Times New Roman" w:cs="Times New Roman"/>
          <w:lang w:val="ru-RU"/>
        </w:rPr>
        <w:tab/>
        <w:t xml:space="preserve">Установка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9 </w:t>
      </w:r>
    </w:p>
    <w:p w:rsidR="00B96008" w:rsidRPr="007C4D9E" w:rsidRDefault="00B96008" w:rsidP="0054441D">
      <w:pPr>
        <w:rPr>
          <w:rFonts w:ascii="Times New Roman" w:hAnsi="Times New Roman" w:cs="Times New Roman"/>
          <w:b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 xml:space="preserve">5. </w:t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Диагностика неисправностей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9 </w:t>
      </w: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 xml:space="preserve">5.1 </w:t>
      </w:r>
      <w:r w:rsidRPr="007C4D9E">
        <w:rPr>
          <w:rFonts w:ascii="Times New Roman" w:hAnsi="Times New Roman" w:cs="Times New Roman"/>
          <w:lang w:val="ru-RU"/>
        </w:rPr>
        <w:tab/>
        <w:t xml:space="preserve">Адреса сервисных центров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9 </w:t>
      </w: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5.2 </w:t>
      </w:r>
      <w:r w:rsidRPr="007C4D9E">
        <w:rPr>
          <w:rFonts w:ascii="Times New Roman" w:hAnsi="Times New Roman" w:cs="Times New Roman"/>
          <w:lang w:val="ru-RU"/>
        </w:rPr>
        <w:tab/>
        <w:t xml:space="preserve">Помощь при неисправности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9 </w:t>
      </w:r>
    </w:p>
    <w:p w:rsidR="00B96008" w:rsidRPr="007C4D9E" w:rsidRDefault="00B96008" w:rsidP="0054441D">
      <w:pPr>
        <w:rPr>
          <w:rFonts w:ascii="Times New Roman" w:hAnsi="Times New Roman" w:cs="Times New Roman"/>
          <w:b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 xml:space="preserve">6. </w:t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Демонтаж и утилизация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10 </w:t>
      </w: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 xml:space="preserve">6.1 </w:t>
      </w:r>
      <w:r w:rsidRPr="007C4D9E">
        <w:rPr>
          <w:rFonts w:ascii="Times New Roman" w:hAnsi="Times New Roman" w:cs="Times New Roman"/>
          <w:lang w:val="ru-RU"/>
        </w:rPr>
        <w:tab/>
        <w:t xml:space="preserve">Демонтаж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10 </w:t>
      </w: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ab/>
        <w:t xml:space="preserve">6.2 </w:t>
      </w:r>
      <w:r w:rsidRPr="007C4D9E">
        <w:rPr>
          <w:rFonts w:ascii="Times New Roman" w:hAnsi="Times New Roman" w:cs="Times New Roman"/>
          <w:lang w:val="ru-RU"/>
        </w:rPr>
        <w:tab/>
        <w:t xml:space="preserve">Утилизация </w:t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</w:r>
      <w:r w:rsidRPr="007C4D9E">
        <w:rPr>
          <w:rFonts w:ascii="Times New Roman" w:hAnsi="Times New Roman" w:cs="Times New Roman"/>
          <w:lang w:val="ru-RU"/>
        </w:rPr>
        <w:tab/>
        <w:t xml:space="preserve">10 </w:t>
      </w:r>
    </w:p>
    <w:p w:rsidR="00B96008" w:rsidRPr="007C4D9E" w:rsidRDefault="00B96008" w:rsidP="0054441D">
      <w:pPr>
        <w:rPr>
          <w:rFonts w:ascii="Times New Roman" w:hAnsi="Times New Roman" w:cs="Times New Roman"/>
          <w:b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 xml:space="preserve">7. </w:t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Список комплектующих деталей с изображением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11 </w:t>
      </w: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b/>
          <w:lang w:val="ru-RU"/>
        </w:rPr>
        <w:t xml:space="preserve">8. </w:t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Декларация о соответствии товара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lang w:val="ru-RU"/>
        </w:rPr>
        <w:tab/>
        <w:t xml:space="preserve">12 </w:t>
      </w: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54441D">
      <w:pPr>
        <w:rPr>
          <w:rFonts w:ascii="Times New Roman" w:hAnsi="Times New Roman" w:cs="Times New Roman"/>
          <w:lang w:val="ru-RU"/>
        </w:rPr>
      </w:pPr>
    </w:p>
    <w:p w:rsidR="00B96008" w:rsidRPr="007C4D9E" w:rsidRDefault="00B96008" w:rsidP="00B96008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2 из 12 </w:t>
      </w:r>
    </w:p>
    <w:p w:rsidR="00B96008" w:rsidRPr="007C4D9E" w:rsidRDefault="00B96008">
      <w:pPr>
        <w:widowControl/>
        <w:spacing w:after="200" w:line="276" w:lineRule="auto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br w:type="page"/>
      </w:r>
    </w:p>
    <w:p w:rsidR="00B96008" w:rsidRPr="007C4D9E" w:rsidRDefault="00B96008" w:rsidP="00B96008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1.</w:t>
      </w:r>
      <w:r w:rsidRPr="007C4D9E">
        <w:rPr>
          <w:rFonts w:ascii="Times New Roman" w:hAnsi="Times New Roman" w:cs="Times New Roman"/>
          <w:b/>
          <w:lang w:val="ru-RU"/>
        </w:rPr>
        <w:t xml:space="preserve"> </w:t>
      </w:r>
      <w:r w:rsidRPr="007C4D9E">
        <w:rPr>
          <w:rFonts w:ascii="Times New Roman" w:hAnsi="Times New Roman" w:cs="Times New Roman"/>
          <w:b/>
          <w:lang w:val="ru-RU"/>
        </w:rPr>
        <w:tab/>
      </w: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Важная основная информация </w:t>
      </w:r>
    </w:p>
    <w:p w:rsidR="00B96008" w:rsidRPr="007C4D9E" w:rsidRDefault="00B96008" w:rsidP="00B96008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96008" w:rsidRPr="007C4D9E" w:rsidRDefault="00B96008" w:rsidP="00B96008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Снегоочиститель с отвалом </w:t>
      </w:r>
    </w:p>
    <w:p w:rsidR="00B96008" w:rsidRPr="007C4D9E" w:rsidRDefault="00B96008" w:rsidP="00B96008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96008" w:rsidRPr="007C4D9E" w:rsidRDefault="00B96008" w:rsidP="00B96008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Ограничения, налагаемые на оборудование </w:t>
      </w:r>
    </w:p>
    <w:p w:rsidR="00B96008" w:rsidRPr="007C4D9E" w:rsidRDefault="00B96008" w:rsidP="00B96008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96008" w:rsidRPr="007C4D9E" w:rsidRDefault="00B96008" w:rsidP="00B9600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Пространственные ограничения </w:t>
      </w:r>
    </w:p>
    <w:p w:rsidR="00B96008" w:rsidRPr="007C4D9E" w:rsidRDefault="00B96008" w:rsidP="00B96008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Прием снегоочистителя с отвалом </w:t>
      </w:r>
    </w:p>
    <w:p w:rsidR="00B96008" w:rsidRPr="007C4D9E" w:rsidRDefault="00B96008" w:rsidP="00B96008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  <w:t xml:space="preserve">Снегоочиститель с отвалом </w:t>
      </w:r>
    </w:p>
    <w:p w:rsidR="00B96008" w:rsidRPr="007C4D9E" w:rsidRDefault="00B96008" w:rsidP="00B96008">
      <w:pPr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B96008" w:rsidRPr="007C4D9E" w:rsidRDefault="007C4D9E" w:rsidP="00075958">
      <w:pPr>
        <w:ind w:left="705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>Разграничение</w:t>
      </w:r>
      <w:r w:rsidR="00B96008" w:rsidRPr="007C4D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ответственности для конструктивной группы / компонентов</w:t>
      </w:r>
      <w:r w:rsidR="00075958" w:rsidRPr="007C4D9E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  <w:r w:rsidR="00B96008" w:rsidRPr="007C4D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075958" w:rsidRPr="007C4D9E" w:rsidRDefault="00075958" w:rsidP="00075958">
      <w:pPr>
        <w:ind w:left="705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i/>
          <w:sz w:val="32"/>
          <w:szCs w:val="32"/>
          <w:lang w:val="ru-RU"/>
        </w:rPr>
        <w:t xml:space="preserve">Крамер ГмбХ (Cramer GmbH): Снегоочиститель с отвалом укомплектованный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8F2B77" w:rsidRPr="007C4D9E" w:rsidRDefault="007C4D9E" w:rsidP="00075958">
      <w:pPr>
        <w:ind w:left="705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>Разграничение ответствен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ности для работ при установлении, монтаж</w:t>
      </w: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е, вводе в эксплуатацию: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i/>
          <w:sz w:val="32"/>
          <w:szCs w:val="32"/>
          <w:lang w:val="ru-RU"/>
        </w:rPr>
        <w:t xml:space="preserve">Крамер ГмбХ (Cramer GmbH)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8F2B77" w:rsidRPr="007C4D9E" w:rsidRDefault="008F2B77" w:rsidP="00075958">
      <w:pPr>
        <w:ind w:left="705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Технические данные: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Снегоочиститель с отвалом 80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Снегоочиститель с отвалом 100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Длина: 800 мм </w:t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  <w:t xml:space="preserve">Длина: 1000 мм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Ширина: 320 мм </w:t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  <w:t xml:space="preserve">Ширина: 320 мм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Высота: 380 мм </w:t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  <w:t xml:space="preserve">Высота: 380 мм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Вес: 17 кг </w:t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ab/>
        <w:t xml:space="preserve">Вес: 20 кг </w:t>
      </w: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F2B77" w:rsidRPr="007C4D9E" w:rsidRDefault="008F2B77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F2B77" w:rsidRPr="007C4D9E" w:rsidRDefault="00D70A89" w:rsidP="00075958">
      <w:pPr>
        <w:ind w:left="705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Прочие применяемые документы </w:t>
      </w: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Изображение комплектующих деталей </w:t>
      </w: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Список комплектующих деталей </w:t>
      </w: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Декларация о соответствии товара </w:t>
      </w: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075958">
      <w:pPr>
        <w:ind w:left="705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0A89" w:rsidRPr="007C4D9E" w:rsidRDefault="00D70A89" w:rsidP="00D70A89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3 из 12 </w:t>
      </w:r>
    </w:p>
    <w:p w:rsidR="00D70A89" w:rsidRPr="007C4D9E" w:rsidRDefault="00D70A89">
      <w:pPr>
        <w:widowControl/>
        <w:spacing w:after="200"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br w:type="page"/>
      </w:r>
    </w:p>
    <w:p w:rsidR="00D70A89" w:rsidRPr="007C4D9E" w:rsidRDefault="00D70A89" w:rsidP="00D70A8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2. </w:t>
      </w: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Безопасность </w:t>
      </w:r>
    </w:p>
    <w:p w:rsidR="00D70A89" w:rsidRPr="007C4D9E" w:rsidRDefault="00D70A89" w:rsidP="00D70A8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70A89" w:rsidRPr="007C4D9E" w:rsidRDefault="00D70A89" w:rsidP="00D70A8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Использование машины по назначению </w:t>
      </w:r>
    </w:p>
    <w:p w:rsidR="00D70A89" w:rsidRPr="007C4D9E" w:rsidRDefault="00D70A89" w:rsidP="00D70A8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70A89" w:rsidRPr="007C4D9E" w:rsidRDefault="00D70A89" w:rsidP="00D70A89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Снегоочиститель с отвалом – устройство для использования в зимнее время года и служит для уборки снега на улицах, дорогах и площадях. </w:t>
      </w:r>
    </w:p>
    <w:p w:rsidR="00D70A89" w:rsidRPr="007C4D9E" w:rsidRDefault="00670D96" w:rsidP="00D70A89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При передаче машины пользователю проводят основательный инструктаж о ее функциях, так что он с ними ознакомлен. </w:t>
      </w:r>
    </w:p>
    <w:p w:rsidR="00670D96" w:rsidRPr="007C4D9E" w:rsidRDefault="001A5600" w:rsidP="00D70A89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Машину могут обслуживать третьи лица только в том случае, если </w:t>
      </w:r>
      <w:r w:rsidR="00113F87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они внимательно прочитали инструкцию по эксплуатации и прошли подробный инструктаж. </w:t>
      </w:r>
    </w:p>
    <w:p w:rsidR="00113F87" w:rsidRPr="007C4D9E" w:rsidRDefault="00113F87" w:rsidP="00D70A89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Инструкция по эксплуатации считается неотъемлемой частью и должна быть в комплекте каждой проданной машины. </w:t>
      </w:r>
    </w:p>
    <w:p w:rsidR="00113F87" w:rsidRPr="007C4D9E" w:rsidRDefault="00113F87" w:rsidP="00113F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13F87" w:rsidRPr="007C4D9E" w:rsidRDefault="00113F87" w:rsidP="00113F8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2.2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Область применения </w:t>
      </w:r>
    </w:p>
    <w:p w:rsidR="00113F87" w:rsidRPr="007C4D9E" w:rsidRDefault="00113F87" w:rsidP="00113F8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113F87" w:rsidRPr="007C4D9E" w:rsidRDefault="00113F87" w:rsidP="00113F8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Снегоочиститель с отвалом </w:t>
      </w:r>
      <w:r w:rsidR="008E73BE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предназначен для использования только зимой. </w:t>
      </w:r>
    </w:p>
    <w:p w:rsidR="008E73BE" w:rsidRPr="007C4D9E" w:rsidRDefault="008E73BE" w:rsidP="00113F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73BE" w:rsidRPr="007C4D9E" w:rsidRDefault="008E73BE" w:rsidP="00113F8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2.3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Требования к персоналу </w:t>
      </w:r>
    </w:p>
    <w:p w:rsidR="008E73BE" w:rsidRPr="007C4D9E" w:rsidRDefault="008E73BE" w:rsidP="00113F8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3BE" w:rsidRPr="007C4D9E" w:rsidRDefault="008E73BE" w:rsidP="008E73BE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Навесные орудия могут монтироваться, обслуживаться и содержаться в исправности только людьми старше 18 лет или проинструктированных людей. Оператор должен прочитать и понять инструкцию по эксплуатации. </w:t>
      </w:r>
    </w:p>
    <w:p w:rsidR="008E73BE" w:rsidRPr="007C4D9E" w:rsidRDefault="008E73BE" w:rsidP="008E73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73BE" w:rsidRPr="007C4D9E" w:rsidRDefault="008E73BE" w:rsidP="008E73B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2.4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Соблюдение инструкции по эксплуатации </w:t>
      </w:r>
    </w:p>
    <w:p w:rsidR="008E73BE" w:rsidRPr="007C4D9E" w:rsidRDefault="008E73BE" w:rsidP="008E73B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3BE" w:rsidRPr="007C4D9E" w:rsidRDefault="008E73BE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>- Внимательно и полностью прочитайте настоящую инструкцию по эксплуатации</w:t>
      </w:r>
      <w:r w:rsidR="004B10C1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 перед тем, как Вы смонтируете и примите в эксплуатацию снегоочиститель с отвалом. Инструкция по эксплуатации содержит все, что Вы должны знать для того, чтобы избежать травмирования людей и материальный ущерб, чтобы эксплуатация устройства протекала безотказно, и не был нанесен ущерб окружающей среде. </w:t>
      </w:r>
    </w:p>
    <w:p w:rsidR="004B10C1" w:rsidRPr="007C4D9E" w:rsidRDefault="004B10C1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- Следует обратить особое внимание на все инструкции по технике безопасности и другие указания, требования и информацию в настоящей инструкции. </w:t>
      </w:r>
    </w:p>
    <w:p w:rsidR="004B10C1" w:rsidRPr="007C4D9E" w:rsidRDefault="004B10C1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B7F09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Настоящую инструкцию по эксплуатации следует хранить в удобном для пользования месте непосредственно недалеко от снегоочистителя с отвалом. </w:t>
      </w:r>
    </w:p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- Передайте настоящую инструкцию по эксплуатации на новое место, если Вы перемещаете устройство внутри предприятия. </w:t>
      </w:r>
    </w:p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B7F09" w:rsidRPr="007C4D9E" w:rsidRDefault="00BB7F09" w:rsidP="00BB7F09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4 из 12 </w:t>
      </w:r>
    </w:p>
    <w:p w:rsidR="00BB7F09" w:rsidRPr="007C4D9E" w:rsidRDefault="00BB7F09" w:rsidP="00BB7F09">
      <w:pPr>
        <w:widowControl/>
        <w:spacing w:after="200"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i/>
          <w:sz w:val="28"/>
          <w:szCs w:val="28"/>
          <w:lang w:val="ru-RU"/>
        </w:rPr>
        <w:br w:type="page"/>
      </w:r>
    </w:p>
    <w:p w:rsidR="00BB7F09" w:rsidRPr="007C4D9E" w:rsidRDefault="00BB7F09" w:rsidP="004B10C1">
      <w:pPr>
        <w:ind w:left="705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3 </w:t>
      </w: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Доставка, распаковка </w:t>
      </w:r>
    </w:p>
    <w:p w:rsidR="00BB7F09" w:rsidRPr="007C4D9E" w:rsidRDefault="00BB7F09" w:rsidP="004B10C1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7F09" w:rsidRPr="007C4D9E" w:rsidRDefault="00BB7F09" w:rsidP="004B10C1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3.1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Доставка </w:t>
      </w:r>
    </w:p>
    <w:p w:rsidR="00BB7F09" w:rsidRPr="007C4D9E" w:rsidRDefault="00BB7F09" w:rsidP="004B10C1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4"/>
        <w:tblW w:w="0" w:type="auto"/>
        <w:tblInd w:w="705" w:type="dxa"/>
        <w:tblLook w:val="04A0"/>
      </w:tblPr>
      <w:tblGrid>
        <w:gridCol w:w="4365"/>
        <w:gridCol w:w="5351"/>
      </w:tblGrid>
      <w:tr w:rsidR="00BB7F09" w:rsidRPr="007C4D9E" w:rsidTr="00BB7F09">
        <w:tc>
          <w:tcPr>
            <w:tcW w:w="4365" w:type="dxa"/>
          </w:tcPr>
          <w:p w:rsidR="00BB7F09" w:rsidRPr="007C4D9E" w:rsidRDefault="00BB7F09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59264" behindDoc="1" locked="0" layoutInCell="1" allowOverlap="1">
                  <wp:simplePos x="2305050" y="21145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74850" cy="971550"/>
                  <wp:effectExtent l="19050" t="0" r="6350" b="0"/>
                  <wp:wrapSquare wrapText="bothSides"/>
                  <wp:docPr id="4" name="Рисунок 3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1" w:type="dxa"/>
            <w:vAlign w:val="center"/>
          </w:tcPr>
          <w:p w:rsidR="00BB7F09" w:rsidRPr="007C4D9E" w:rsidRDefault="00BB7F09" w:rsidP="00BB7F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Доставка производится в складной картонной коробке. </w:t>
            </w:r>
          </w:p>
        </w:tc>
      </w:tr>
    </w:tbl>
    <w:p w:rsidR="00BB7F09" w:rsidRPr="007C4D9E" w:rsidRDefault="00BB7F09" w:rsidP="004B10C1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7F09" w:rsidRPr="007C4D9E" w:rsidRDefault="00BB7F09" w:rsidP="004B10C1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3.2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Распаковка </w:t>
      </w:r>
    </w:p>
    <w:p w:rsidR="00BB7F09" w:rsidRPr="007C4D9E" w:rsidRDefault="00BB7F09" w:rsidP="004B10C1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4"/>
        <w:tblW w:w="0" w:type="auto"/>
        <w:tblInd w:w="705" w:type="dxa"/>
        <w:tblLook w:val="04A0"/>
      </w:tblPr>
      <w:tblGrid>
        <w:gridCol w:w="4365"/>
        <w:gridCol w:w="5351"/>
      </w:tblGrid>
      <w:tr w:rsidR="00BB7F09" w:rsidRPr="007C4D9E" w:rsidTr="00BB7F09">
        <w:tc>
          <w:tcPr>
            <w:tcW w:w="4365" w:type="dxa"/>
          </w:tcPr>
          <w:p w:rsidR="00BB7F09" w:rsidRPr="007C4D9E" w:rsidRDefault="00BB7F09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60288" behindDoc="1" locked="0" layoutInCell="1" allowOverlap="1">
                  <wp:simplePos x="2305050" y="48768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81200" cy="1476375"/>
                  <wp:effectExtent l="19050" t="0" r="0" b="0"/>
                  <wp:wrapSquare wrapText="bothSides"/>
                  <wp:docPr id="5" name="Рисунок 4" descr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1" w:type="dxa"/>
            <w:vAlign w:val="center"/>
          </w:tcPr>
          <w:p w:rsidR="00BB7F09" w:rsidRPr="007C4D9E" w:rsidRDefault="00BB7F09" w:rsidP="005B7F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Когда Вы откроете складную картонную коробку, следует вынуть все детали. </w:t>
            </w:r>
          </w:p>
        </w:tc>
      </w:tr>
    </w:tbl>
    <w:p w:rsidR="00BB7F09" w:rsidRPr="007C4D9E" w:rsidRDefault="00BB7F09" w:rsidP="004B10C1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B7F09" w:rsidRPr="007C4D9E" w:rsidRDefault="005B7F2B" w:rsidP="004B10C1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настоящей складной картонной коробке находятся следующие детали: </w:t>
      </w:r>
    </w:p>
    <w:p w:rsidR="005B7F2B" w:rsidRPr="007C4D9E" w:rsidRDefault="005B7F2B" w:rsidP="004B10C1">
      <w:pPr>
        <w:ind w:left="705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4"/>
        <w:tblW w:w="0" w:type="auto"/>
        <w:tblInd w:w="705" w:type="dxa"/>
        <w:tblLook w:val="04A0"/>
      </w:tblPr>
      <w:tblGrid>
        <w:gridCol w:w="4858"/>
        <w:gridCol w:w="4858"/>
      </w:tblGrid>
      <w:tr w:rsidR="005B7F2B" w:rsidRPr="007C4D9E" w:rsidTr="00D813AE">
        <w:tc>
          <w:tcPr>
            <w:tcW w:w="4858" w:type="dxa"/>
          </w:tcPr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b/>
                <w:bCs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1981200" cy="1476375"/>
                  <wp:effectExtent l="19050" t="0" r="0" b="0"/>
                  <wp:docPr id="6" name="Рисунок 4" descr="I:\Юлия - Универсал\Июль 2014\инструкции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Юлия - Универсал\Июль 2014\инструкции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8" w:type="dxa"/>
          </w:tcPr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0" distB="0" distL="0" distR="0">
                  <wp:extent cx="1981200" cy="1485900"/>
                  <wp:effectExtent l="19050" t="0" r="0" b="0"/>
                  <wp:docPr id="7" name="Рисунок 7" descr="I:\Юлия - Универсал\Июль 2014\инструкции\media\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Юлия - Универсал\Июль 2014\инструкции\media\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F2B" w:rsidRPr="007C4D9E" w:rsidTr="00D813AE">
        <w:trPr>
          <w:trHeight w:val="609"/>
        </w:trPr>
        <w:tc>
          <w:tcPr>
            <w:tcW w:w="4858" w:type="dxa"/>
          </w:tcPr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х снегоочиститель с отвалом </w:t>
            </w:r>
          </w:p>
        </w:tc>
        <w:tc>
          <w:tcPr>
            <w:tcW w:w="4858" w:type="dxa"/>
          </w:tcPr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х резиновый амортизатор </w:t>
            </w:r>
          </w:p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х шестигранные гайки </w:t>
            </w:r>
          </w:p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х стопорная шайба </w:t>
            </w:r>
          </w:p>
        </w:tc>
      </w:tr>
      <w:tr w:rsidR="005B7F2B" w:rsidRPr="007C4D9E" w:rsidTr="00D813AE">
        <w:trPr>
          <w:trHeight w:val="2465"/>
        </w:trPr>
        <w:tc>
          <w:tcPr>
            <w:tcW w:w="4858" w:type="dxa"/>
          </w:tcPr>
          <w:p w:rsidR="005B7F2B" w:rsidRPr="007C4D9E" w:rsidRDefault="005B7F2B" w:rsidP="005B7F2B">
            <w:pPr>
              <w:rPr>
                <w:rFonts w:ascii="Times New Roman" w:hAnsi="Times New Roman" w:cs="Times New Roman"/>
                <w:sz w:val="0"/>
                <w:szCs w:val="0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0" distB="0" distL="0" distR="0">
                  <wp:extent cx="1978025" cy="1477010"/>
                  <wp:effectExtent l="19050" t="0" r="3175" b="0"/>
                  <wp:docPr id="10" name="Рисунок 10" descr="I:\Юлия - Универсал\Июль 2014\инструкции\media\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:\Юлия - Универсал\Июль 2014\инструкции\media\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025" cy="147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58" w:type="dxa"/>
          </w:tcPr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61312" behindDoc="1" locked="0" layoutInCell="1" allowOverlap="1">
                  <wp:simplePos x="5286375" y="85344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74850" cy="1485900"/>
                  <wp:effectExtent l="19050" t="0" r="6350" b="0"/>
                  <wp:wrapSquare wrapText="bothSides"/>
                  <wp:docPr id="8" name="Рисунок 5" descr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7F2B" w:rsidRPr="007C4D9E" w:rsidTr="00D813AE">
        <w:tc>
          <w:tcPr>
            <w:tcW w:w="4858" w:type="dxa"/>
          </w:tcPr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х левый фиксатор кронштейна </w:t>
            </w:r>
          </w:p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х правый фиксатор кронштейна </w:t>
            </w:r>
          </w:p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 х подкладных шайб </w:t>
            </w:r>
          </w:p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х винта с шестигранной головкой </w:t>
            </w:r>
          </w:p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х стопорные гайки </w:t>
            </w:r>
          </w:p>
        </w:tc>
        <w:tc>
          <w:tcPr>
            <w:tcW w:w="4858" w:type="dxa"/>
          </w:tcPr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х болта шкворней с пружиной </w:t>
            </w:r>
          </w:p>
          <w:p w:rsidR="005B7F2B" w:rsidRPr="007C4D9E" w:rsidRDefault="005B7F2B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х </w:t>
            </w:r>
            <w:r w:rsidR="00D813AE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болта шкворней с пружиной </w:t>
            </w:r>
          </w:p>
          <w:p w:rsidR="00D813AE" w:rsidRPr="007C4D9E" w:rsidRDefault="00D813AE" w:rsidP="004B10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также инструкция по эксплуатации </w:t>
            </w:r>
          </w:p>
        </w:tc>
      </w:tr>
    </w:tbl>
    <w:p w:rsidR="00D813AE" w:rsidRPr="007C4D9E" w:rsidRDefault="00D813AE" w:rsidP="00D813AE">
      <w:pPr>
        <w:jc w:val="center"/>
        <w:rPr>
          <w:rFonts w:ascii="Times New Roman" w:hAnsi="Times New Roman" w:cs="Times New Roman"/>
          <w:lang w:val="ru-RU"/>
        </w:rPr>
      </w:pPr>
    </w:p>
    <w:p w:rsidR="00D813AE" w:rsidRPr="007C4D9E" w:rsidRDefault="00D813AE" w:rsidP="00D813AE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5 из 12 </w:t>
      </w:r>
    </w:p>
    <w:p w:rsidR="00D813AE" w:rsidRPr="007C4D9E" w:rsidRDefault="00D813AE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5B7F2B" w:rsidRPr="007C4D9E" w:rsidRDefault="00D813AE" w:rsidP="00D813AE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4 </w:t>
      </w: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Монтаж, первый ввод в эксплуатацию </w:t>
      </w:r>
    </w:p>
    <w:p w:rsidR="00D813AE" w:rsidRPr="007C4D9E" w:rsidRDefault="00D813AE" w:rsidP="00D813AE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813AE" w:rsidRPr="007C4D9E" w:rsidRDefault="00D813AE" w:rsidP="00D813A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4.1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Монтаж для подметально-уборочной машины KM 70/80 G &amp; KM 80 /100 H </w:t>
      </w:r>
    </w:p>
    <w:p w:rsidR="00D813AE" w:rsidRPr="007C4D9E" w:rsidRDefault="00D813AE" w:rsidP="00D813A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13AE" w:rsidRPr="007C4D9E" w:rsidRDefault="00D813AE" w:rsidP="00D813AE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При монтаже снегоочистителя с отвалом для подметально-уборочной машины KM70 / 80G &amp; KM80 / 100H Вам необходимо обратить внимание на следующие пункты! </w:t>
      </w: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6202"/>
      </w:tblGrid>
      <w:tr w:rsidR="00D813AE" w:rsidRPr="007C4D9E" w:rsidTr="0012462B">
        <w:tc>
          <w:tcPr>
            <w:tcW w:w="3827" w:type="dxa"/>
          </w:tcPr>
          <w:p w:rsidR="00D813AE" w:rsidRPr="007C4D9E" w:rsidRDefault="00D813AE" w:rsidP="00D813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62336" behindDoc="1" locked="0" layoutInCell="1" allowOverlap="1">
                  <wp:simplePos x="1666875" y="32099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74850" cy="1485900"/>
                  <wp:effectExtent l="19050" t="0" r="6350" b="0"/>
                  <wp:wrapSquare wrapText="bothSides"/>
                  <wp:docPr id="9" name="Рисунок 6" descr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2A02A8" w:rsidRPr="007C4D9E" w:rsidRDefault="002A02A8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Сначала Вы должны установить резиновый амортизатор, как указано на рисунке рядом. </w:t>
            </w:r>
          </w:p>
          <w:p w:rsidR="002A02A8" w:rsidRPr="007C4D9E" w:rsidRDefault="002A02A8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13AE" w:rsidRPr="007C4D9E" w:rsidRDefault="002A02A8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только резиновый амортизатор попадет в цоколь, установит</w:t>
            </w:r>
            <w:r w:rsidR="00EB2EE3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стопорную шайбу и все зафиксировать </w:t>
            </w:r>
            <w:r w:rsidR="00EB2EE3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шестигранной</w:t>
            </w: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гайкой. </w:t>
            </w:r>
          </w:p>
          <w:p w:rsidR="002A02A8" w:rsidRPr="007C4D9E" w:rsidRDefault="002A02A8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13AE" w:rsidRPr="007C4D9E" w:rsidTr="0012462B">
        <w:tc>
          <w:tcPr>
            <w:tcW w:w="3827" w:type="dxa"/>
          </w:tcPr>
          <w:p w:rsidR="00D813AE" w:rsidRPr="007C4D9E" w:rsidRDefault="0012462B" w:rsidP="00D813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74850" cy="1485900"/>
                  <wp:effectExtent l="19050" t="0" r="6350" b="0"/>
                  <wp:wrapSquare wrapText="bothSides"/>
                  <wp:docPr id="12" name="Рисунок 11" descr="рис. 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2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D813AE" w:rsidRPr="007C4D9E" w:rsidRDefault="002A02A8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Жёлоб скольжения </w:t>
            </w:r>
          </w:p>
          <w:p w:rsidR="002A02A8" w:rsidRPr="007C4D9E" w:rsidRDefault="002A02A8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2462B" w:rsidRPr="007C4D9E" w:rsidRDefault="0012462B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Следующими необходимо установить фиксаторы кронштейна слева и справа. </w:t>
            </w:r>
          </w:p>
          <w:p w:rsidR="0012462B" w:rsidRPr="007C4D9E" w:rsidRDefault="0012462B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2462B" w:rsidRPr="007C4D9E" w:rsidRDefault="0012462B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Правый фиксатор кронштейна необходимо вмонтировать таким образом, чтобы приваренный цилиндрический шрифт смотрел наружу и вниз </w:t>
            </w:r>
            <w:r w:rsidR="00EB2EE3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направлению от желоба скольжения </w:t>
            </w: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(смотри изображение рядом). </w:t>
            </w:r>
          </w:p>
        </w:tc>
      </w:tr>
      <w:tr w:rsidR="00D813AE" w:rsidRPr="007C4D9E" w:rsidTr="0012462B">
        <w:tc>
          <w:tcPr>
            <w:tcW w:w="3827" w:type="dxa"/>
          </w:tcPr>
          <w:p w:rsidR="00D813AE" w:rsidRPr="007C4D9E" w:rsidRDefault="00D813AE" w:rsidP="00D813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006600" cy="1571625"/>
                  <wp:effectExtent l="19050" t="0" r="0" b="0"/>
                  <wp:wrapSquare wrapText="bothSides"/>
                  <wp:docPr id="13" name="Рисунок 12" descr="рис. 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2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D813AE" w:rsidRPr="007C4D9E" w:rsidRDefault="0012462B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Левый фиксатор кронштейна. </w:t>
            </w:r>
          </w:p>
          <w:p w:rsidR="0012462B" w:rsidRPr="007C4D9E" w:rsidRDefault="0012462B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2462B" w:rsidRPr="007C4D9E" w:rsidRDefault="0012462B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Левый фиксатор кронштейна необходимо установить симметрично. </w:t>
            </w:r>
          </w:p>
        </w:tc>
      </w:tr>
    </w:tbl>
    <w:p w:rsidR="00D813AE" w:rsidRPr="007C4D9E" w:rsidRDefault="0012462B" w:rsidP="00D813A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4.2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Монтаж для подметально-уборочной машины KM 100 HVR </w:t>
      </w:r>
    </w:p>
    <w:p w:rsidR="0012462B" w:rsidRPr="007C4D9E" w:rsidRDefault="0012462B" w:rsidP="0012462B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При установке снегоочистителя с отвалом для подметально-уборочной машины </w:t>
      </w:r>
      <w:r w:rsidR="00EB2EE3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КМ 100 HVR Вы должны обратить внимание на следующие пункты! </w:t>
      </w:r>
    </w:p>
    <w:p w:rsidR="00EB2EE3" w:rsidRPr="007C4D9E" w:rsidRDefault="00EB2EE3" w:rsidP="0012462B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6202"/>
      </w:tblGrid>
      <w:tr w:rsidR="00EB2EE3" w:rsidRPr="007C4D9E" w:rsidTr="000C433A">
        <w:tc>
          <w:tcPr>
            <w:tcW w:w="3827" w:type="dxa"/>
          </w:tcPr>
          <w:p w:rsidR="00EB2EE3" w:rsidRPr="007C4D9E" w:rsidRDefault="00EB2EE3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65408" behindDoc="1" locked="0" layoutInCell="1" allowOverlap="1">
                  <wp:simplePos x="1343025" y="81343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81200" cy="1609725"/>
                  <wp:effectExtent l="19050" t="0" r="0" b="0"/>
                  <wp:wrapSquare wrapText="bothSides"/>
                  <wp:docPr id="14" name="Рисунок 8" descr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Сначала Вы должны установить резиновый амортизатор, как указано на рисунке рядом. </w:t>
            </w:r>
          </w:p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Как только Вы навинтите и установите в цоколь шестигранную гайку, установите стопорную шайбу и все зафиксировать шестигранной гайкой. </w:t>
            </w:r>
          </w:p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B2EE3" w:rsidRPr="007C4D9E" w:rsidRDefault="00EB2EE3" w:rsidP="00EB2EE3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6 из 12 </w:t>
      </w:r>
    </w:p>
    <w:p w:rsidR="009C15EA" w:rsidRPr="007C4D9E" w:rsidRDefault="009C15EA" w:rsidP="00EB2EE3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6202"/>
      </w:tblGrid>
      <w:tr w:rsidR="00EB2EE3" w:rsidRPr="007C4D9E" w:rsidTr="000C433A">
        <w:tc>
          <w:tcPr>
            <w:tcW w:w="3827" w:type="dxa"/>
          </w:tcPr>
          <w:p w:rsidR="00EB2EE3" w:rsidRPr="007C4D9E" w:rsidRDefault="00EB2EE3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66432" behindDoc="1" locked="0" layoutInCell="1" allowOverlap="1">
                  <wp:simplePos x="1971675" y="5715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71675" cy="1628775"/>
                  <wp:effectExtent l="19050" t="0" r="9525" b="0"/>
                  <wp:wrapSquare wrapText="bothSides"/>
                  <wp:docPr id="15" name="Рисунок 9" descr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62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</w:tcPr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Жёлоб скольжения </w:t>
            </w:r>
          </w:p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Следующими необходимо установить фиксаторы кронштейна слева и справа. </w:t>
            </w:r>
          </w:p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B2EE3" w:rsidRPr="007C4D9E" w:rsidRDefault="00EB2EE3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Правый фиксатор кронштейна необходимо вмонтировать таким образом, чтобы приваренный цилиндрический шрифт смотрел наружу и вверх по направлению к желобу скольжения (смотри изображение рядом).</w:t>
            </w:r>
          </w:p>
          <w:p w:rsidR="009C15EA" w:rsidRPr="007C4D9E" w:rsidRDefault="009C15EA" w:rsidP="00EB2E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15EA" w:rsidRPr="007C4D9E" w:rsidTr="000C433A">
        <w:tc>
          <w:tcPr>
            <w:tcW w:w="3827" w:type="dxa"/>
          </w:tcPr>
          <w:p w:rsidR="009C15EA" w:rsidRPr="007C4D9E" w:rsidRDefault="009C15EA" w:rsidP="001246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9504" behindDoc="0" locked="0" layoutInCell="1" allowOverlap="1">
                  <wp:simplePos x="990600" y="22764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72310" cy="1724025"/>
                  <wp:effectExtent l="19050" t="0" r="8890" b="0"/>
                  <wp:wrapSquare wrapText="bothSides"/>
                  <wp:docPr id="17" name="Рисунок 15" descr="рис. 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2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9C15EA" w:rsidRPr="007C4D9E" w:rsidRDefault="009C15EA" w:rsidP="00B33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Левый фиксатор кронштейна. </w:t>
            </w:r>
          </w:p>
          <w:p w:rsidR="009C15EA" w:rsidRPr="007C4D9E" w:rsidRDefault="009C15EA" w:rsidP="00B33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C15EA" w:rsidRPr="007C4D9E" w:rsidRDefault="009C15EA" w:rsidP="00B33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Левый фиксатор кронштейна необходимо установить симметрично. </w:t>
            </w:r>
          </w:p>
        </w:tc>
      </w:tr>
    </w:tbl>
    <w:p w:rsidR="00EB2EE3" w:rsidRPr="007C4D9E" w:rsidRDefault="00EB2EE3" w:rsidP="0012462B">
      <w:pPr>
        <w:ind w:left="705"/>
        <w:rPr>
          <w:rFonts w:ascii="Times New Roman" w:hAnsi="Times New Roman" w:cs="Times New Roman"/>
          <w:sz w:val="28"/>
          <w:szCs w:val="28"/>
          <w:lang w:val="ru-RU"/>
        </w:rPr>
      </w:pPr>
    </w:p>
    <w:p w:rsidR="00EB2EE3" w:rsidRPr="007C4D9E" w:rsidRDefault="009C15EA" w:rsidP="009C15E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4.3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Безопасность </w:t>
      </w:r>
    </w:p>
    <w:p w:rsidR="009C15EA" w:rsidRPr="007C4D9E" w:rsidRDefault="009C15EA" w:rsidP="009C15E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9C15EA" w:rsidRPr="007C4D9E" w:rsidRDefault="009C15EA" w:rsidP="009C15EA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Прежде чем установить снегоочиститель с отвалом на подметально-уборочную машину, Вы должны убедиться, что… </w:t>
      </w:r>
    </w:p>
    <w:p w:rsidR="009C15EA" w:rsidRPr="007C4D9E" w:rsidRDefault="009C15EA" w:rsidP="009C15EA">
      <w:pPr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9C15EA" w:rsidRPr="007C4D9E" w:rsidRDefault="009C15EA" w:rsidP="009C15EA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подметально-уборочная машина выключена. </w:t>
      </w:r>
    </w:p>
    <w:p w:rsidR="009C15EA" w:rsidRPr="007C4D9E" w:rsidRDefault="009C15EA" w:rsidP="009C15EA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подметально-уборочная машина защищена от перекатывания. </w:t>
      </w:r>
    </w:p>
    <w:p w:rsidR="009C15EA" w:rsidRPr="007C4D9E" w:rsidRDefault="009C15EA" w:rsidP="009C15E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15EA" w:rsidRPr="007C4D9E" w:rsidRDefault="009C15EA" w:rsidP="009C15EA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4.4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Первый ввод в эксплуатацию на подметально-уборочной машине KM 70 / 80 G &amp; KM 80 / 100 H </w:t>
      </w:r>
    </w:p>
    <w:p w:rsidR="009C15EA" w:rsidRPr="007C4D9E" w:rsidRDefault="009C15EA" w:rsidP="009C15EA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6202"/>
      </w:tblGrid>
      <w:tr w:rsidR="009C15EA" w:rsidRPr="007C4D9E" w:rsidTr="000C433A">
        <w:tc>
          <w:tcPr>
            <w:tcW w:w="3827" w:type="dxa"/>
          </w:tcPr>
          <w:p w:rsidR="009C15EA" w:rsidRPr="007C4D9E" w:rsidRDefault="009C15EA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70528" behindDoc="1" locked="0" layoutInCell="1" allowOverlap="1">
                  <wp:simplePos x="1343025" y="65436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81200" cy="1485900"/>
                  <wp:effectExtent l="19050" t="0" r="0" b="0"/>
                  <wp:wrapSquare wrapText="bothSides"/>
                  <wp:docPr id="18" name="Рисунок 10" descr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9C15EA" w:rsidRPr="007C4D9E" w:rsidRDefault="009C15EA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Установите снегоочиститель с отвалом перед подметально-уборочной машиной. </w:t>
            </w:r>
          </w:p>
        </w:tc>
      </w:tr>
    </w:tbl>
    <w:p w:rsidR="009C15EA" w:rsidRPr="007C4D9E" w:rsidRDefault="009C15EA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9C15EA" w:rsidRPr="007C4D9E" w:rsidRDefault="009C15EA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9C15EA" w:rsidRPr="007C4D9E" w:rsidRDefault="009C15EA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9C15EA" w:rsidRPr="007C4D9E" w:rsidRDefault="009C15EA" w:rsidP="009C15EA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7 из 12 </w:t>
      </w:r>
    </w:p>
    <w:p w:rsidR="009C15EA" w:rsidRPr="007C4D9E" w:rsidRDefault="009C15EA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6202"/>
      </w:tblGrid>
      <w:tr w:rsidR="009C15EA" w:rsidRPr="007C4D9E" w:rsidTr="000C433A">
        <w:tc>
          <w:tcPr>
            <w:tcW w:w="3827" w:type="dxa"/>
          </w:tcPr>
          <w:p w:rsidR="009C15EA" w:rsidRPr="007C4D9E" w:rsidRDefault="005C7B44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990600" y="2571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90725" cy="1514475"/>
                  <wp:effectExtent l="19050" t="0" r="9525" b="0"/>
                  <wp:wrapSquare wrapText="bothSides"/>
                  <wp:docPr id="20" name="Рисунок 19" descr="рис. 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2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9C15EA" w:rsidRPr="007C4D9E" w:rsidRDefault="00DE132B" w:rsidP="00DE13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Слегка приподнимите снегоочиститель и установите цилиндрический штифт на крышку </w:t>
            </w:r>
            <w:r w:rsidR="00B20387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щеток. </w:t>
            </w:r>
            <w:r w:rsidR="001C4D4E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Обратите внимание на то, чтобы резиновый амортизатор находился ниже крышки щетки. </w:t>
            </w:r>
            <w:r w:rsidR="00B20387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Дайте снегоочистителю медленно опуститься вниз. </w:t>
            </w:r>
          </w:p>
        </w:tc>
      </w:tr>
      <w:tr w:rsidR="00B20387" w:rsidRPr="007C4D9E" w:rsidTr="000C433A">
        <w:tc>
          <w:tcPr>
            <w:tcW w:w="3827" w:type="dxa"/>
          </w:tcPr>
          <w:p w:rsidR="00B20387" w:rsidRPr="007C4D9E" w:rsidRDefault="00B20387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74624" behindDoc="0" locked="0" layoutInCell="1" allowOverlap="1">
                  <wp:simplePos x="990600" y="19812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086610" cy="1571625"/>
                  <wp:effectExtent l="19050" t="0" r="8890" b="0"/>
                  <wp:wrapSquare wrapText="bothSides"/>
                  <wp:docPr id="22" name="Рисунок 20" descr="рис. 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2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61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B20387" w:rsidRPr="007C4D9E" w:rsidRDefault="00F46F0E" w:rsidP="00B33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Теперь закрепите снегоочиститель с отвалом болтами шкворней с пружиной на креплении, чтобы он не мог соскочить с направляющих. </w:t>
            </w:r>
          </w:p>
        </w:tc>
      </w:tr>
    </w:tbl>
    <w:p w:rsidR="009C15EA" w:rsidRPr="007C4D9E" w:rsidRDefault="009C15EA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9C15EA" w:rsidRPr="007C4D9E" w:rsidRDefault="00F46F0E" w:rsidP="009C15EA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4.5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Первый ввод в эксплуатацию на подметально-уборочной машине KM 100 HVR </w:t>
      </w: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6202"/>
      </w:tblGrid>
      <w:tr w:rsidR="00F46F0E" w:rsidRPr="007C4D9E" w:rsidTr="000C433A">
        <w:tc>
          <w:tcPr>
            <w:tcW w:w="3827" w:type="dxa"/>
          </w:tcPr>
          <w:p w:rsidR="00F46F0E" w:rsidRPr="007C4D9E" w:rsidRDefault="00F46F0E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75648" behindDoc="1" locked="0" layoutInCell="1" allowOverlap="1">
                  <wp:simplePos x="1343025" y="83629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81200" cy="1647825"/>
                  <wp:effectExtent l="19050" t="0" r="0" b="0"/>
                  <wp:wrapSquare wrapText="bothSides"/>
                  <wp:docPr id="23" name="Рисунок 12" descr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4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</w:tcPr>
          <w:p w:rsidR="00F46F0E" w:rsidRPr="007C4D9E" w:rsidRDefault="00F46F0E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Установите снегоочиститель с отвалом перед подметально-уборочной машиной. </w:t>
            </w:r>
          </w:p>
        </w:tc>
      </w:tr>
      <w:tr w:rsidR="001C4D4E" w:rsidRPr="007C4D9E" w:rsidTr="000C433A">
        <w:tc>
          <w:tcPr>
            <w:tcW w:w="3827" w:type="dxa"/>
          </w:tcPr>
          <w:p w:rsidR="001C4D4E" w:rsidRPr="007C4D9E" w:rsidRDefault="001C4D4E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7974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870710" cy="1562100"/>
                  <wp:effectExtent l="19050" t="0" r="0" b="0"/>
                  <wp:wrapSquare wrapText="bothSides"/>
                  <wp:docPr id="26" name="Рисунок 13" descr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1C4D4E" w:rsidRPr="007C4D9E" w:rsidRDefault="001C4D4E" w:rsidP="00B33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Слегка приподнимите снегоочиститель и установите цилиндрический штифт на крышку щеток. Обратите внимание на то, чтобы резиновый амортизатор находился ниже крышки щетки. Дайте снегоочистителю медленно опуститься вниз. </w:t>
            </w:r>
          </w:p>
        </w:tc>
      </w:tr>
      <w:tr w:rsidR="001C4D4E" w:rsidRPr="007C4D9E" w:rsidTr="000C433A">
        <w:tc>
          <w:tcPr>
            <w:tcW w:w="3827" w:type="dxa"/>
          </w:tcPr>
          <w:p w:rsidR="001C4D4E" w:rsidRPr="007C4D9E" w:rsidRDefault="001C4D4E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80768" behindDoc="0" locked="0" layoutInCell="1" allowOverlap="1">
                  <wp:simplePos x="990600" y="822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90725" cy="1590675"/>
                  <wp:effectExtent l="19050" t="0" r="9525" b="0"/>
                  <wp:wrapSquare wrapText="bothSides"/>
                  <wp:docPr id="27" name="Рисунок 24" descr="рис. 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 2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2" w:type="dxa"/>
            <w:vAlign w:val="center"/>
          </w:tcPr>
          <w:p w:rsidR="001C4D4E" w:rsidRPr="007C4D9E" w:rsidRDefault="001C4D4E" w:rsidP="00B33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Теперь закрепите снегоочиститель с отвалом болтами шкворней с пружиной на креплении, чтобы он не мог соскочить с направляющих. </w:t>
            </w:r>
          </w:p>
        </w:tc>
      </w:tr>
    </w:tbl>
    <w:p w:rsidR="00F46F0E" w:rsidRPr="007C4D9E" w:rsidRDefault="00F46F0E" w:rsidP="00F46F0E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8 из 12 </w:t>
      </w:r>
    </w:p>
    <w:p w:rsidR="00F46F0E" w:rsidRPr="007C4D9E" w:rsidRDefault="00F46F0E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1C4D4E" w:rsidRPr="007C4D9E" w:rsidRDefault="000C433A" w:rsidP="009C15EA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4.6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Установка </w:t>
      </w:r>
    </w:p>
    <w:p w:rsidR="000C433A" w:rsidRPr="007C4D9E" w:rsidRDefault="000C433A" w:rsidP="009C15EA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433A" w:rsidRPr="007C4D9E" w:rsidRDefault="000C433A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Если снег будет слишком тяжелым, следует опустить подметально-уборочную машину вперед. Опорное колесо образует центр вращения. </w:t>
      </w:r>
      <w:r w:rsidR="00B8014C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Ведущие колеса разгрузятся. Чтобы достичь оптимальной тяги приводного механизма, необходимо слегка ослабить пружину в снегоочистителе с отвалом регулировочного винта. Таким образом, изменяется рабочее положение снегоочистителя с отвалом и в распоряжении есть оптимальная тяга приводного механизма. </w:t>
      </w:r>
    </w:p>
    <w:p w:rsidR="00B8014C" w:rsidRPr="007C4D9E" w:rsidRDefault="00B8014C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>
            <wp:extent cx="6480175" cy="4766310"/>
            <wp:effectExtent l="19050" t="0" r="0" b="0"/>
            <wp:docPr id="28" name="Рисунок 27" descr="рис. 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3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14C" w:rsidRPr="007C4D9E" w:rsidRDefault="00B8014C" w:rsidP="009C15EA">
      <w:pPr>
        <w:ind w:left="705" w:hanging="705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5 </w:t>
      </w: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Диагностика неисправностей </w:t>
      </w:r>
    </w:p>
    <w:p w:rsidR="00B8014C" w:rsidRPr="007C4D9E" w:rsidRDefault="00B8014C" w:rsidP="009C15EA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5.1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Адреса сервисных центров </w:t>
      </w:r>
    </w:p>
    <w:p w:rsidR="00B8014C" w:rsidRPr="007C4D9E" w:rsidRDefault="00B8014C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При повреждениях, проблемах или других указаниях, следует обратиться к Вашему продавцу-консультанту. </w:t>
      </w:r>
    </w:p>
    <w:p w:rsidR="00B8014C" w:rsidRPr="007C4D9E" w:rsidRDefault="00B8014C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8014C" w:rsidRPr="007C4D9E" w:rsidRDefault="00B8014C" w:rsidP="009C15EA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5.2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Помощь при неисправности </w:t>
      </w:r>
    </w:p>
    <w:tbl>
      <w:tblPr>
        <w:tblStyle w:val="af4"/>
        <w:tblW w:w="0" w:type="auto"/>
        <w:tblInd w:w="705" w:type="dxa"/>
        <w:tblLook w:val="04A0"/>
      </w:tblPr>
      <w:tblGrid>
        <w:gridCol w:w="3233"/>
        <w:gridCol w:w="3242"/>
        <w:gridCol w:w="3241"/>
      </w:tblGrid>
      <w:tr w:rsidR="00A019D1" w:rsidRPr="007C4D9E" w:rsidTr="00A019D1">
        <w:tc>
          <w:tcPr>
            <w:tcW w:w="3233" w:type="dxa"/>
          </w:tcPr>
          <w:p w:rsidR="00B8014C" w:rsidRPr="007C4D9E" w:rsidRDefault="00B8014C" w:rsidP="009C15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Неисправность / сигнализация сбоев </w:t>
            </w:r>
          </w:p>
        </w:tc>
        <w:tc>
          <w:tcPr>
            <w:tcW w:w="3242" w:type="dxa"/>
          </w:tcPr>
          <w:p w:rsidR="00B8014C" w:rsidRPr="007C4D9E" w:rsidRDefault="00B8014C" w:rsidP="009C15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Возможные причины </w:t>
            </w:r>
          </w:p>
        </w:tc>
        <w:tc>
          <w:tcPr>
            <w:tcW w:w="3241" w:type="dxa"/>
          </w:tcPr>
          <w:p w:rsidR="00B8014C" w:rsidRPr="007C4D9E" w:rsidRDefault="00B8014C" w:rsidP="00B8014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Устранение неисправности </w:t>
            </w:r>
          </w:p>
        </w:tc>
      </w:tr>
      <w:tr w:rsidR="00A019D1" w:rsidRPr="007C4D9E" w:rsidTr="00A019D1">
        <w:tc>
          <w:tcPr>
            <w:tcW w:w="3233" w:type="dxa"/>
          </w:tcPr>
          <w:p w:rsidR="00B8014C" w:rsidRPr="007C4D9E" w:rsidRDefault="00A019D1" w:rsidP="00214A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</w:t>
            </w:r>
            <w:r w:rsidR="00214A96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авноме</w:t>
            </w: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рный отпечаток на снегу </w:t>
            </w:r>
          </w:p>
        </w:tc>
        <w:tc>
          <w:tcPr>
            <w:tcW w:w="3242" w:type="dxa"/>
          </w:tcPr>
          <w:p w:rsidR="00B8014C" w:rsidRPr="007C4D9E" w:rsidRDefault="00A019D1" w:rsidP="00A019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Износ резиновой накладки </w:t>
            </w:r>
          </w:p>
        </w:tc>
        <w:tc>
          <w:tcPr>
            <w:tcW w:w="3241" w:type="dxa"/>
          </w:tcPr>
          <w:p w:rsidR="00B8014C" w:rsidRPr="007C4D9E" w:rsidRDefault="00A019D1" w:rsidP="00A019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Провернуть резиновую накладку или заказать новую </w:t>
            </w:r>
          </w:p>
        </w:tc>
      </w:tr>
      <w:tr w:rsidR="00A019D1" w:rsidRPr="007C4D9E" w:rsidTr="00A019D1">
        <w:tc>
          <w:tcPr>
            <w:tcW w:w="3233" w:type="dxa"/>
          </w:tcPr>
          <w:p w:rsidR="00B8014C" w:rsidRPr="007C4D9E" w:rsidRDefault="00A019D1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Нет тяги приводного механизма </w:t>
            </w:r>
          </w:p>
        </w:tc>
        <w:tc>
          <w:tcPr>
            <w:tcW w:w="3242" w:type="dxa"/>
          </w:tcPr>
          <w:p w:rsidR="00B8014C" w:rsidRPr="007C4D9E" w:rsidRDefault="00A019D1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Неправильное рабочее положение снегоочистителя с отводом </w:t>
            </w:r>
          </w:p>
        </w:tc>
        <w:tc>
          <w:tcPr>
            <w:tcW w:w="3241" w:type="dxa"/>
          </w:tcPr>
          <w:p w:rsidR="00B8014C" w:rsidRPr="007C4D9E" w:rsidRDefault="00A019D1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Ослабить регулировочный винт на снегоочистителе </w:t>
            </w:r>
          </w:p>
        </w:tc>
      </w:tr>
    </w:tbl>
    <w:p w:rsidR="00A019D1" w:rsidRPr="007C4D9E" w:rsidRDefault="00A019D1" w:rsidP="00A019D1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9 из 12 </w:t>
      </w:r>
    </w:p>
    <w:p w:rsidR="00B8014C" w:rsidRPr="007C4D9E" w:rsidRDefault="00214A96" w:rsidP="009C15EA">
      <w:pPr>
        <w:ind w:left="705" w:hanging="705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6 </w:t>
      </w: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Демонтаж и утилизация </w:t>
      </w:r>
    </w:p>
    <w:p w:rsidR="00214A96" w:rsidRPr="007C4D9E" w:rsidRDefault="00214A96" w:rsidP="009C15EA">
      <w:pPr>
        <w:ind w:left="705" w:hanging="705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14A96" w:rsidRPr="007C4D9E" w:rsidRDefault="00214A96" w:rsidP="009C15EA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6.1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Демонтаж </w:t>
      </w:r>
    </w:p>
    <w:p w:rsidR="00214A96" w:rsidRPr="007C4D9E" w:rsidRDefault="00214A96" w:rsidP="009C15EA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6627"/>
      </w:tblGrid>
      <w:tr w:rsidR="00214A96" w:rsidRPr="007C4D9E" w:rsidTr="00BF1E34">
        <w:tc>
          <w:tcPr>
            <w:tcW w:w="3402" w:type="dxa"/>
          </w:tcPr>
          <w:p w:rsidR="00214A96" w:rsidRPr="007C4D9E" w:rsidRDefault="00214A96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81792" behindDoc="1" locked="0" layoutInCell="1" allowOverlap="1">
                  <wp:simplePos x="1076325" y="26003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81200" cy="1581150"/>
                  <wp:effectExtent l="19050" t="0" r="0" b="0"/>
                  <wp:wrapSquare wrapText="bothSides"/>
                  <wp:docPr id="29" name="Рисунок 14" descr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27" w:type="dxa"/>
            <w:vAlign w:val="center"/>
          </w:tcPr>
          <w:p w:rsidR="00214A96" w:rsidRPr="007C4D9E" w:rsidRDefault="00214A96" w:rsidP="00EC4C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демонтаже необходимо извлечь </w:t>
            </w:r>
            <w:r w:rsidR="00EC4CAF"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болты шкворней с пружиной на крышке щеток. </w:t>
            </w:r>
          </w:p>
        </w:tc>
      </w:tr>
      <w:tr w:rsidR="00214A96" w:rsidRPr="007C4D9E" w:rsidTr="00BF1E34">
        <w:tc>
          <w:tcPr>
            <w:tcW w:w="3402" w:type="dxa"/>
          </w:tcPr>
          <w:p w:rsidR="00214A96" w:rsidRPr="007C4D9E" w:rsidRDefault="00214A96" w:rsidP="009C15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82816" behindDoc="1" locked="0" layoutInCell="1" allowOverlap="1">
                  <wp:simplePos x="1076325" y="54292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74850" cy="1495425"/>
                  <wp:effectExtent l="19050" t="0" r="6350" b="0"/>
                  <wp:wrapSquare wrapText="bothSides"/>
                  <wp:docPr id="30" name="Рисунок 15" descr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27" w:type="dxa"/>
            <w:vAlign w:val="center"/>
          </w:tcPr>
          <w:p w:rsidR="00214A96" w:rsidRPr="007C4D9E" w:rsidRDefault="00EC4CAF" w:rsidP="00214A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Теперь слегка поднимите снегоочиститель с отвалом, так чтобы резиновый амортизатор прошел мимо крышки щеток, и потяните снегоочиститель с отвалом вверх и наружу. </w:t>
            </w:r>
          </w:p>
        </w:tc>
      </w:tr>
    </w:tbl>
    <w:p w:rsidR="00214A96" w:rsidRPr="007C4D9E" w:rsidRDefault="00214A96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EC4CAF" w:rsidRPr="007C4D9E" w:rsidRDefault="00EC4CAF" w:rsidP="00214A96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6.2 </w:t>
      </w: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Утилизация </w:t>
      </w:r>
    </w:p>
    <w:p w:rsidR="00EC4CAF" w:rsidRPr="007C4D9E" w:rsidRDefault="00EC4CAF" w:rsidP="00214A96">
      <w:pPr>
        <w:ind w:left="705" w:hanging="70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EC4CAF" w:rsidRPr="007C4D9E" w:rsidRDefault="00EC4CAF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Устройство необходимо утилизировать в соответствии с действующими положениями города или страны. </w:t>
      </w:r>
    </w:p>
    <w:p w:rsidR="00EC4CAF" w:rsidRPr="007C4D9E" w:rsidRDefault="00EC4CAF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EC4CAF" w:rsidRPr="007C4D9E" w:rsidRDefault="00EC4CAF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576AC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материала Вы можете отнести эти детали к </w:t>
      </w:r>
      <w:r w:rsidR="00BF1E34" w:rsidRPr="007C4D9E">
        <w:rPr>
          <w:rFonts w:ascii="Times New Roman" w:hAnsi="Times New Roman" w:cs="Times New Roman"/>
          <w:sz w:val="28"/>
          <w:szCs w:val="28"/>
          <w:lang w:val="ru-RU"/>
        </w:rPr>
        <w:t>остаточным отходам</w:t>
      </w:r>
      <w:r w:rsidR="00D576AC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1E34" w:rsidRPr="007C4D9E">
        <w:rPr>
          <w:rFonts w:ascii="Times New Roman" w:hAnsi="Times New Roman" w:cs="Times New Roman"/>
          <w:sz w:val="28"/>
          <w:szCs w:val="28"/>
          <w:lang w:val="ru-RU"/>
        </w:rPr>
        <w:t>специальным отходам</w:t>
      </w:r>
      <w:r w:rsidR="00D576AC" w:rsidRPr="007C4D9E">
        <w:rPr>
          <w:rFonts w:ascii="Times New Roman" w:hAnsi="Times New Roman" w:cs="Times New Roman"/>
          <w:sz w:val="28"/>
          <w:szCs w:val="28"/>
          <w:lang w:val="ru-RU"/>
        </w:rPr>
        <w:t xml:space="preserve"> или повторному использованию. Фирма Крамер ГмбХ (Cramer GmbH) не берет на себя утилизацию отходов. </w:t>
      </w: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F1E34" w:rsidRPr="007C4D9E" w:rsidRDefault="00BF1E34" w:rsidP="00BF1E34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10 из 12 </w:t>
      </w:r>
    </w:p>
    <w:p w:rsidR="00BF1E34" w:rsidRPr="007C4D9E" w:rsidRDefault="00BF1E34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BF1E34" w:rsidRPr="007C4D9E" w:rsidRDefault="00B3366A" w:rsidP="00214A96">
      <w:pPr>
        <w:ind w:left="705" w:hanging="705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noProof/>
          <w:sz w:val="32"/>
          <w:szCs w:val="32"/>
          <w:lang w:val="ru-RU"/>
        </w:rPr>
        <w:lastRenderedPageBreak/>
        <w:drawing>
          <wp:anchor distT="0" distB="0" distL="63500" distR="63500" simplePos="0" relativeHeight="251683840" behindDoc="1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649605</wp:posOffset>
            </wp:positionV>
            <wp:extent cx="5762625" cy="5114925"/>
            <wp:effectExtent l="19050" t="0" r="9525" b="0"/>
            <wp:wrapTight wrapText="bothSides">
              <wp:wrapPolygon edited="0">
                <wp:start x="-71" y="0"/>
                <wp:lineTo x="-71" y="21560"/>
                <wp:lineTo x="21636" y="21560"/>
                <wp:lineTo x="21636" y="0"/>
                <wp:lineTo x="-71" y="0"/>
              </wp:wrapPolygon>
            </wp:wrapTight>
            <wp:docPr id="31" name="Рисунок 16" descr="I:\Юлия - Универсал\Июль 2014\инструкции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:\Юлия - Универсал\Июль 2014\инструкции\media\image1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1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1E34" w:rsidRPr="007C4D9E">
        <w:rPr>
          <w:rFonts w:ascii="Times New Roman" w:hAnsi="Times New Roman" w:cs="Times New Roman"/>
          <w:b/>
          <w:sz w:val="32"/>
          <w:szCs w:val="32"/>
          <w:lang w:val="ru-RU"/>
        </w:rPr>
        <w:t xml:space="preserve">16 </w:t>
      </w:r>
      <w:r w:rsidR="00BF1E34"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Список комплектующих деталей с изображением </w:t>
      </w: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b/>
          <w:sz w:val="32"/>
          <w:szCs w:val="32"/>
          <w:lang w:val="ru-RU"/>
        </w:rPr>
      </w:pPr>
    </w:p>
    <w:tbl>
      <w:tblPr>
        <w:tblStyle w:val="af4"/>
        <w:tblW w:w="0" w:type="auto"/>
        <w:tblInd w:w="108" w:type="dxa"/>
        <w:tblLook w:val="04A0"/>
      </w:tblPr>
      <w:tblGrid>
        <w:gridCol w:w="768"/>
        <w:gridCol w:w="781"/>
        <w:gridCol w:w="2756"/>
        <w:gridCol w:w="1694"/>
        <w:gridCol w:w="1176"/>
        <w:gridCol w:w="1837"/>
        <w:gridCol w:w="1301"/>
      </w:tblGrid>
      <w:tr w:rsidR="007C4D9E" w:rsidRPr="007C4D9E" w:rsidTr="00B3366A">
        <w:tc>
          <w:tcPr>
            <w:tcW w:w="4305" w:type="dxa"/>
            <w:gridSpan w:val="3"/>
          </w:tcPr>
          <w:p w:rsidR="00BF1E34" w:rsidRPr="007C4D9E" w:rsidRDefault="00BF1E34" w:rsidP="00214A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Тип </w:t>
            </w:r>
          </w:p>
        </w:tc>
        <w:tc>
          <w:tcPr>
            <w:tcW w:w="1694" w:type="dxa"/>
          </w:tcPr>
          <w:p w:rsidR="00BF1E34" w:rsidRPr="007C4D9E" w:rsidRDefault="00BF1E34" w:rsidP="00214A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SRS 80 </w:t>
            </w:r>
          </w:p>
        </w:tc>
        <w:tc>
          <w:tcPr>
            <w:tcW w:w="1176" w:type="dxa"/>
          </w:tcPr>
          <w:p w:rsidR="00BF1E34" w:rsidRPr="007C4D9E" w:rsidRDefault="00BF1E34" w:rsidP="00214A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SRS 80 </w:t>
            </w:r>
          </w:p>
        </w:tc>
        <w:tc>
          <w:tcPr>
            <w:tcW w:w="1837" w:type="dxa"/>
          </w:tcPr>
          <w:p w:rsidR="00BF1E34" w:rsidRPr="007C4D9E" w:rsidRDefault="00BF1E34" w:rsidP="00214A9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SRS 100 </w:t>
            </w:r>
          </w:p>
        </w:tc>
        <w:tc>
          <w:tcPr>
            <w:tcW w:w="1301" w:type="dxa"/>
          </w:tcPr>
          <w:p w:rsidR="00BF1E34" w:rsidRPr="007C4D9E" w:rsidRDefault="00BF1E34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SRS 100 </w:t>
            </w:r>
          </w:p>
        </w:tc>
      </w:tr>
      <w:tr w:rsidR="007C4D9E" w:rsidRPr="007C4D9E" w:rsidTr="00B3366A">
        <w:tc>
          <w:tcPr>
            <w:tcW w:w="768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Поз. </w:t>
            </w:r>
          </w:p>
        </w:tc>
        <w:tc>
          <w:tcPr>
            <w:tcW w:w="781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2756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Описание </w:t>
            </w:r>
          </w:p>
        </w:tc>
        <w:tc>
          <w:tcPr>
            <w:tcW w:w="1694" w:type="dxa"/>
          </w:tcPr>
          <w:p w:rsidR="00B3366A" w:rsidRPr="007C4D9E" w:rsidRDefault="00B3366A" w:rsidP="00B3366A">
            <w:pPr>
              <w:ind w:right="-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Изображение № </w:t>
            </w:r>
          </w:p>
        </w:tc>
        <w:tc>
          <w:tcPr>
            <w:tcW w:w="1176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изделия </w:t>
            </w:r>
          </w:p>
        </w:tc>
        <w:tc>
          <w:tcPr>
            <w:tcW w:w="1837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Изображение № </w:t>
            </w:r>
          </w:p>
        </w:tc>
        <w:tc>
          <w:tcPr>
            <w:tcW w:w="130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изделия </w:t>
            </w:r>
          </w:p>
        </w:tc>
      </w:tr>
      <w:tr w:rsidR="007C4D9E" w:rsidRPr="007C4D9E" w:rsidTr="00B3366A">
        <w:tc>
          <w:tcPr>
            <w:tcW w:w="768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78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756" w:type="dxa"/>
          </w:tcPr>
          <w:p w:rsidR="00B3366A" w:rsidRPr="007C4D9E" w:rsidRDefault="00B3366A" w:rsidP="00B3366A">
            <w:pPr>
              <w:ind w:right="-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Натяжная пружина </w:t>
            </w:r>
          </w:p>
        </w:tc>
        <w:tc>
          <w:tcPr>
            <w:tcW w:w="1694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Т315 </w:t>
            </w:r>
          </w:p>
        </w:tc>
        <w:tc>
          <w:tcPr>
            <w:tcW w:w="1176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99.5.7599 </w:t>
            </w:r>
          </w:p>
        </w:tc>
        <w:tc>
          <w:tcPr>
            <w:tcW w:w="1837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Т315 </w:t>
            </w:r>
          </w:p>
        </w:tc>
        <w:tc>
          <w:tcPr>
            <w:tcW w:w="130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99.5.7599 </w:t>
            </w:r>
          </w:p>
        </w:tc>
      </w:tr>
      <w:tr w:rsidR="007C4D9E" w:rsidRPr="007C4D9E" w:rsidTr="00B3366A">
        <w:tc>
          <w:tcPr>
            <w:tcW w:w="768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781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2756" w:type="dxa"/>
          </w:tcPr>
          <w:p w:rsidR="00B3366A" w:rsidRPr="007C4D9E" w:rsidRDefault="00B3366A" w:rsidP="00B3366A">
            <w:pPr>
              <w:ind w:right="-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Жёлоб скольжения </w:t>
            </w:r>
          </w:p>
        </w:tc>
        <w:tc>
          <w:tcPr>
            <w:tcW w:w="1694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690.01-36-006 </w:t>
            </w:r>
          </w:p>
        </w:tc>
        <w:tc>
          <w:tcPr>
            <w:tcW w:w="1176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99.5.7583 </w:t>
            </w:r>
          </w:p>
        </w:tc>
        <w:tc>
          <w:tcPr>
            <w:tcW w:w="1837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690.01-36-006 </w:t>
            </w:r>
          </w:p>
        </w:tc>
        <w:tc>
          <w:tcPr>
            <w:tcW w:w="130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99.5.7583 </w:t>
            </w:r>
          </w:p>
        </w:tc>
      </w:tr>
      <w:tr w:rsidR="007C4D9E" w:rsidRPr="007C4D9E" w:rsidTr="00B3366A">
        <w:tc>
          <w:tcPr>
            <w:tcW w:w="768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78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756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Быстроизнашивающаяся направляющая </w:t>
            </w:r>
          </w:p>
        </w:tc>
        <w:tc>
          <w:tcPr>
            <w:tcW w:w="1694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690.01-38-001 </w:t>
            </w:r>
          </w:p>
        </w:tc>
        <w:tc>
          <w:tcPr>
            <w:tcW w:w="1176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99.5.7570 </w:t>
            </w:r>
          </w:p>
        </w:tc>
        <w:tc>
          <w:tcPr>
            <w:tcW w:w="1837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690.01-36-003 </w:t>
            </w:r>
          </w:p>
        </w:tc>
        <w:tc>
          <w:tcPr>
            <w:tcW w:w="130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99.5.7569 </w:t>
            </w:r>
          </w:p>
        </w:tc>
      </w:tr>
      <w:tr w:rsidR="007C4D9E" w:rsidRPr="007C4D9E" w:rsidTr="00B3366A">
        <w:tc>
          <w:tcPr>
            <w:tcW w:w="768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78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756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Клеммовая панель </w:t>
            </w:r>
          </w:p>
        </w:tc>
        <w:tc>
          <w:tcPr>
            <w:tcW w:w="1694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690.01-38-002 </w:t>
            </w:r>
          </w:p>
        </w:tc>
        <w:tc>
          <w:tcPr>
            <w:tcW w:w="1176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99.5.7584 </w:t>
            </w:r>
          </w:p>
        </w:tc>
        <w:tc>
          <w:tcPr>
            <w:tcW w:w="1837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690.01-36-007 </w:t>
            </w:r>
          </w:p>
        </w:tc>
        <w:tc>
          <w:tcPr>
            <w:tcW w:w="130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99.5.7585 </w:t>
            </w:r>
          </w:p>
        </w:tc>
      </w:tr>
      <w:tr w:rsidR="007C4D9E" w:rsidRPr="007C4D9E" w:rsidTr="00B3366A">
        <w:tc>
          <w:tcPr>
            <w:tcW w:w="768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78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756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Резиновый амортизатор </w:t>
            </w:r>
          </w:p>
        </w:tc>
        <w:tc>
          <w:tcPr>
            <w:tcW w:w="1694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Ø 50 х 17 </w:t>
            </w:r>
          </w:p>
        </w:tc>
        <w:tc>
          <w:tcPr>
            <w:tcW w:w="1176" w:type="dxa"/>
          </w:tcPr>
          <w:p w:rsidR="00B3366A" w:rsidRPr="007C4D9E" w:rsidRDefault="00B3366A" w:rsidP="00214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99.5.7680 </w:t>
            </w:r>
          </w:p>
        </w:tc>
        <w:tc>
          <w:tcPr>
            <w:tcW w:w="1837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Ø 50 х 17 </w:t>
            </w:r>
          </w:p>
        </w:tc>
        <w:tc>
          <w:tcPr>
            <w:tcW w:w="1301" w:type="dxa"/>
          </w:tcPr>
          <w:p w:rsidR="00B3366A" w:rsidRPr="007C4D9E" w:rsidRDefault="00B3366A" w:rsidP="00B336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99.5.7680 </w:t>
            </w:r>
          </w:p>
        </w:tc>
      </w:tr>
    </w:tbl>
    <w:p w:rsidR="00BF1E34" w:rsidRPr="007C4D9E" w:rsidRDefault="00BF1E34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7C4D9E" w:rsidRPr="007C4D9E" w:rsidRDefault="007C4D9E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7C4D9E" w:rsidRPr="007C4D9E" w:rsidRDefault="007C4D9E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7C4D9E" w:rsidRPr="007C4D9E" w:rsidRDefault="007C4D9E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7C4D9E" w:rsidRPr="007C4D9E" w:rsidRDefault="007C4D9E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7C4D9E" w:rsidRPr="007C4D9E" w:rsidRDefault="007C4D9E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7C4D9E" w:rsidRPr="007C4D9E" w:rsidRDefault="007C4D9E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7C4D9E" w:rsidRPr="007C4D9E" w:rsidRDefault="007C4D9E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p w:rsidR="00B3366A" w:rsidRPr="007C4D9E" w:rsidRDefault="00B3366A" w:rsidP="00B3366A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11 из 12 </w:t>
      </w:r>
    </w:p>
    <w:p w:rsidR="007C4D9E" w:rsidRPr="007C4D9E" w:rsidRDefault="007C4D9E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C4D9E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7C4D9E" w:rsidRPr="007C4D9E" w:rsidRDefault="007C4D9E" w:rsidP="007C4D9E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10 </w:t>
      </w:r>
      <w:r w:rsidRPr="007C4D9E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Декларация о соответствии товара </w:t>
      </w:r>
    </w:p>
    <w:p w:rsidR="007C4D9E" w:rsidRPr="007C4D9E" w:rsidRDefault="007C4D9E" w:rsidP="007C4D9E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7C4D9E" w:rsidRPr="007C4D9E" w:rsidTr="007C4D9E">
        <w:tc>
          <w:tcPr>
            <w:tcW w:w="10421" w:type="dxa"/>
          </w:tcPr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7C4D9E">
              <w:rPr>
                <w:rStyle w:val="13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Декларация о соответствии стандартам ЕС </w:t>
            </w: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anchor distT="0" distB="0" distL="63500" distR="63500" simplePos="0" relativeHeight="251685888" behindDoc="1" locked="0" layoutInCell="1" allowOverlap="1">
                  <wp:simplePos x="0" y="0"/>
                  <wp:positionH relativeFrom="margin">
                    <wp:posOffset>4530725</wp:posOffset>
                  </wp:positionH>
                  <wp:positionV relativeFrom="paragraph">
                    <wp:posOffset>15240</wp:posOffset>
                  </wp:positionV>
                  <wp:extent cx="2023745" cy="1329055"/>
                  <wp:effectExtent l="19050" t="0" r="0" b="0"/>
                  <wp:wrapTight wrapText="bothSides">
                    <wp:wrapPolygon edited="0">
                      <wp:start x="-203" y="0"/>
                      <wp:lineTo x="-203" y="21363"/>
                      <wp:lineTo x="21553" y="21363"/>
                      <wp:lineTo x="21553" y="0"/>
                      <wp:lineTo x="-203" y="0"/>
                    </wp:wrapPolygon>
                  </wp:wrapTight>
                  <wp:docPr id="32" name="Рисунок 8" descr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ind w:left="20" w:right="2440"/>
              <w:rPr>
                <w:rStyle w:val="13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spacing w:after="235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Style w:val="15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</w:t>
            </w:r>
          </w:p>
          <w:p w:rsidR="007C4D9E" w:rsidRPr="007C4D9E" w:rsidRDefault="007C4D9E" w:rsidP="001224F6">
            <w:pPr>
              <w:keepNext/>
              <w:keepLines/>
              <w:jc w:val="center"/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</w:pPr>
            <w:bookmarkStart w:id="0" w:name="bookmark25"/>
            <w:r w:rsidRPr="007C4D9E"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Крамер ГмбХ (Cramer GmbH) </w:t>
            </w:r>
          </w:p>
          <w:p w:rsidR="007C4D9E" w:rsidRPr="007C4D9E" w:rsidRDefault="007C4D9E" w:rsidP="001224F6">
            <w:pPr>
              <w:keepNext/>
              <w:keepLines/>
              <w:jc w:val="center"/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</w:pPr>
            <w:r w:rsidRPr="007C4D9E"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Реймерсштр. 36 </w:t>
            </w:r>
          </w:p>
          <w:p w:rsidR="007C4D9E" w:rsidRPr="007C4D9E" w:rsidRDefault="007C4D9E" w:rsidP="001224F6">
            <w:pPr>
              <w:keepNext/>
              <w:keepLines/>
              <w:jc w:val="center"/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</w:pPr>
            <w:r w:rsidRPr="007C4D9E"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D-26789 </w:t>
            </w:r>
            <w:bookmarkEnd w:id="0"/>
            <w:r w:rsidRPr="007C4D9E"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Лер </w:t>
            </w:r>
          </w:p>
          <w:p w:rsidR="007C4D9E" w:rsidRPr="007C4D9E" w:rsidRDefault="007C4D9E" w:rsidP="001224F6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pStyle w:val="41"/>
              <w:shd w:val="clear" w:color="auto" w:fill="auto"/>
              <w:spacing w:before="0" w:after="153" w:line="240" w:lineRule="auto"/>
              <w:ind w:lef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4D9E">
              <w:rPr>
                <w:rStyle w:val="32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заявляем, что машина </w:t>
            </w:r>
          </w:p>
          <w:p w:rsidR="007C4D9E" w:rsidRPr="007C4D9E" w:rsidRDefault="007C4D9E" w:rsidP="001224F6">
            <w:pPr>
              <w:keepNext/>
              <w:keepLines/>
              <w:spacing w:after="149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Style w:val="31"/>
                <w:rFonts w:ascii="Times New Roman" w:hAnsi="Times New Roman" w:cs="Times New Roman"/>
                <w:sz w:val="28"/>
                <w:szCs w:val="28"/>
                <w:lang w:val="ru-RU"/>
              </w:rPr>
              <w:t>снегоочиститель с отвалом</w:t>
            </w:r>
            <w:r w:rsidRPr="007C4D9E"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 </w:t>
            </w:r>
          </w:p>
          <w:p w:rsidR="007C4D9E" w:rsidRPr="007C4D9E" w:rsidRDefault="007C4D9E" w:rsidP="001224F6">
            <w:pPr>
              <w:spacing w:after="30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Style w:val="15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типа </w:t>
            </w:r>
          </w:p>
          <w:p w:rsidR="007C4D9E" w:rsidRPr="007C4D9E" w:rsidRDefault="007C4D9E" w:rsidP="001224F6">
            <w:pPr>
              <w:keepNext/>
              <w:keepLines/>
              <w:spacing w:after="11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Style w:val="31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SRS 80 / 100 </w:t>
            </w:r>
          </w:p>
          <w:p w:rsidR="007C4D9E" w:rsidRPr="007C4D9E" w:rsidRDefault="007C4D9E" w:rsidP="001224F6">
            <w:pPr>
              <w:pStyle w:val="41"/>
              <w:shd w:val="clear" w:color="auto" w:fill="auto"/>
              <w:spacing w:before="0" w:after="329" w:line="240" w:lineRule="auto"/>
              <w:ind w:lef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4D9E">
              <w:rPr>
                <w:rStyle w:val="32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соответствует следующим нормативам ЕС: </w:t>
            </w:r>
          </w:p>
          <w:p w:rsidR="007C4D9E" w:rsidRPr="007C4D9E" w:rsidRDefault="007C4D9E" w:rsidP="001224F6">
            <w:pPr>
              <w:keepNext/>
              <w:keepLines/>
              <w:spacing w:after="101"/>
              <w:ind w:right="20"/>
              <w:jc w:val="center"/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</w:pPr>
            <w:bookmarkStart w:id="1" w:name="bookmark28"/>
            <w:r w:rsidRPr="007C4D9E"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2006 / 42 / </w:t>
            </w:r>
            <w:bookmarkEnd w:id="1"/>
            <w:r w:rsidRPr="007C4D9E">
              <w:rPr>
                <w:rStyle w:val="31"/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ЕС </w:t>
            </w:r>
          </w:p>
          <w:p w:rsidR="007C4D9E" w:rsidRPr="007C4D9E" w:rsidRDefault="007C4D9E" w:rsidP="001224F6">
            <w:pPr>
              <w:keepNext/>
              <w:keepLines/>
              <w:spacing w:after="101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pStyle w:val="41"/>
              <w:shd w:val="clear" w:color="auto" w:fill="auto"/>
              <w:spacing w:before="0" w:after="333" w:line="240" w:lineRule="auto"/>
              <w:ind w:lef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4D9E">
              <w:rPr>
                <w:rStyle w:val="32"/>
                <w:rFonts w:ascii="Times New Roman" w:hAnsi="Times New Roman" w:cs="Times New Roman"/>
                <w:sz w:val="28"/>
                <w:szCs w:val="28"/>
                <w:lang w:val="ru-RU"/>
              </w:rPr>
              <w:t>Прилагается единообразный метод оценки соответствия:</w:t>
            </w:r>
          </w:p>
          <w:p w:rsidR="007C4D9E" w:rsidRPr="007C4D9E" w:rsidRDefault="007C4D9E" w:rsidP="001224F6">
            <w:pPr>
              <w:keepNext/>
              <w:keepLines/>
              <w:spacing w:after="434"/>
              <w:ind w:right="20"/>
              <w:jc w:val="center"/>
              <w:rPr>
                <w:rStyle w:val="31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bookmarkStart w:id="2" w:name="bookmark29"/>
            <w:r w:rsidRPr="007C4D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приложение VI</w:t>
            </w:r>
            <w:r w:rsidRPr="007C4D9E">
              <w:rPr>
                <w:rStyle w:val="31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bookmarkEnd w:id="2"/>
          </w:p>
          <w:p w:rsidR="007C4D9E" w:rsidRPr="007C4D9E" w:rsidRDefault="007C4D9E" w:rsidP="001224F6">
            <w:pPr>
              <w:keepNext/>
              <w:keepLines/>
              <w:spacing w:after="434"/>
              <w:ind w:right="20"/>
              <w:jc w:val="center"/>
              <w:rPr>
                <w:rStyle w:val="31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keepNext/>
              <w:keepLines/>
              <w:spacing w:after="434"/>
              <w:ind w:righ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Лер, 05.09.2012 </w:t>
            </w:r>
          </w:p>
          <w:p w:rsidR="007C4D9E" w:rsidRPr="007C4D9E" w:rsidRDefault="007C4D9E" w:rsidP="001224F6">
            <w:pPr>
              <w:pStyle w:val="43"/>
              <w:keepNext/>
              <w:keepLines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ru-RU"/>
              </w:rPr>
            </w:pPr>
            <w:bookmarkStart w:id="3" w:name="bookmark30"/>
            <w:r w:rsidRPr="007C4D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ru-RU"/>
              </w:rPr>
              <w:tab/>
              <w:t xml:space="preserve">/подпись/ </w:t>
            </w:r>
            <w:r w:rsidRPr="007C4D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  <w:lang w:val="ru-RU"/>
              </w:rPr>
              <w:tab/>
            </w:r>
          </w:p>
          <w:p w:rsidR="007C4D9E" w:rsidRPr="007C4D9E" w:rsidRDefault="007C4D9E" w:rsidP="001224F6">
            <w:pPr>
              <w:pStyle w:val="43"/>
              <w:keepNext/>
              <w:keepLines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bCs w:val="0"/>
                <w:sz w:val="28"/>
                <w:szCs w:val="28"/>
                <w:lang w:val="ru-RU"/>
              </w:rPr>
              <w:t xml:space="preserve">Андреас Брунс </w:t>
            </w:r>
            <w:bookmarkEnd w:id="3"/>
          </w:p>
          <w:p w:rsidR="007C4D9E" w:rsidRPr="007C4D9E" w:rsidRDefault="007C4D9E" w:rsidP="001224F6">
            <w:pPr>
              <w:pStyle w:val="43"/>
              <w:keepNext/>
              <w:keepLines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7C4D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Руководитель предприятия </w:t>
            </w:r>
          </w:p>
          <w:p w:rsidR="007C4D9E" w:rsidRPr="007C4D9E" w:rsidRDefault="007C4D9E" w:rsidP="001224F6">
            <w:pPr>
              <w:pStyle w:val="43"/>
              <w:keepNext/>
              <w:keepLines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pStyle w:val="43"/>
              <w:keepNext/>
              <w:keepLines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</w:p>
          <w:p w:rsidR="007C4D9E" w:rsidRPr="007C4D9E" w:rsidRDefault="007C4D9E" w:rsidP="001224F6">
            <w:pPr>
              <w:pStyle w:val="43"/>
              <w:keepNext/>
              <w:keepLines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:rsidR="007C4D9E" w:rsidRPr="007C4D9E" w:rsidRDefault="007C4D9E" w:rsidP="001224F6">
            <w:pPr>
              <w:pStyle w:val="43"/>
              <w:keepNext/>
              <w:keepLines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:rsidR="007C4D9E" w:rsidRPr="007C4D9E" w:rsidRDefault="007C4D9E" w:rsidP="001224F6">
            <w:pPr>
              <w:pStyle w:val="43"/>
              <w:keepNext/>
              <w:keepLines/>
              <w:shd w:val="clear" w:color="auto" w:fill="auto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</w:tbl>
    <w:p w:rsidR="007C4D9E" w:rsidRPr="007C4D9E" w:rsidRDefault="007C4D9E" w:rsidP="007C4D9E">
      <w:pPr>
        <w:jc w:val="center"/>
        <w:rPr>
          <w:rFonts w:ascii="Times New Roman" w:hAnsi="Times New Roman" w:cs="Times New Roman"/>
          <w:lang w:val="ru-RU"/>
        </w:rPr>
      </w:pPr>
      <w:r w:rsidRPr="007C4D9E">
        <w:rPr>
          <w:rFonts w:ascii="Times New Roman" w:hAnsi="Times New Roman" w:cs="Times New Roman"/>
          <w:lang w:val="ru-RU"/>
        </w:rPr>
        <w:t xml:space="preserve">12 из 12 </w:t>
      </w:r>
    </w:p>
    <w:p w:rsidR="007C4D9E" w:rsidRPr="007C4D9E" w:rsidRDefault="007C4D9E" w:rsidP="00214A96">
      <w:pPr>
        <w:ind w:left="705" w:hanging="705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C4D9E" w:rsidRPr="007C4D9E" w:rsidSect="00F90BF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727FA"/>
    <w:multiLevelType w:val="hybridMultilevel"/>
    <w:tmpl w:val="0BD66C38"/>
    <w:lvl w:ilvl="0" w:tplc="0C14C1F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BF9"/>
    <w:rsid w:val="0007565B"/>
    <w:rsid w:val="00075958"/>
    <w:rsid w:val="000C433A"/>
    <w:rsid w:val="00113F87"/>
    <w:rsid w:val="0012462B"/>
    <w:rsid w:val="001A5600"/>
    <w:rsid w:val="001C4D4E"/>
    <w:rsid w:val="00214A96"/>
    <w:rsid w:val="00277C24"/>
    <w:rsid w:val="002A02A8"/>
    <w:rsid w:val="004B10C1"/>
    <w:rsid w:val="00501260"/>
    <w:rsid w:val="0054441D"/>
    <w:rsid w:val="005B7F2B"/>
    <w:rsid w:val="005C7B44"/>
    <w:rsid w:val="00670D96"/>
    <w:rsid w:val="006B776F"/>
    <w:rsid w:val="007910FF"/>
    <w:rsid w:val="007C4D9E"/>
    <w:rsid w:val="008E73BE"/>
    <w:rsid w:val="008F2B77"/>
    <w:rsid w:val="009200A4"/>
    <w:rsid w:val="00927350"/>
    <w:rsid w:val="009C15EA"/>
    <w:rsid w:val="00A019D1"/>
    <w:rsid w:val="00A21EAD"/>
    <w:rsid w:val="00B20387"/>
    <w:rsid w:val="00B3366A"/>
    <w:rsid w:val="00B8014C"/>
    <w:rsid w:val="00B96008"/>
    <w:rsid w:val="00BB7F09"/>
    <w:rsid w:val="00BF1E34"/>
    <w:rsid w:val="00C25ED0"/>
    <w:rsid w:val="00D576AC"/>
    <w:rsid w:val="00D70A89"/>
    <w:rsid w:val="00D813AE"/>
    <w:rsid w:val="00DE132B"/>
    <w:rsid w:val="00EB2EE3"/>
    <w:rsid w:val="00EC4CAF"/>
    <w:rsid w:val="00F46F0E"/>
    <w:rsid w:val="00F90BF9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B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de-DE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20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0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0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0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0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20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00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200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200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200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200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200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20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200A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200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20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00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200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200A4"/>
    <w:rPr>
      <w:b/>
      <w:bCs/>
    </w:rPr>
  </w:style>
  <w:style w:type="character" w:styleId="a9">
    <w:name w:val="Emphasis"/>
    <w:basedOn w:val="a0"/>
    <w:uiPriority w:val="20"/>
    <w:qFormat/>
    <w:rsid w:val="009200A4"/>
    <w:rPr>
      <w:i/>
      <w:iCs/>
    </w:rPr>
  </w:style>
  <w:style w:type="paragraph" w:styleId="aa">
    <w:name w:val="No Spacing"/>
    <w:uiPriority w:val="1"/>
    <w:qFormat/>
    <w:rsid w:val="009200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200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00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200A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20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200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200A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200A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200A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200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200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200A4"/>
    <w:pPr>
      <w:outlineLvl w:val="9"/>
    </w:pPr>
  </w:style>
  <w:style w:type="character" w:customStyle="1" w:styleId="23">
    <w:name w:val="Основной текст (2)_"/>
    <w:basedOn w:val="a0"/>
    <w:link w:val="24"/>
    <w:rsid w:val="00F90BF9"/>
    <w:rPr>
      <w:rFonts w:ascii="Arial" w:eastAsia="Arial" w:hAnsi="Arial" w:cs="Arial"/>
      <w:b/>
      <w:bCs/>
      <w:i/>
      <w:iCs/>
      <w:sz w:val="85"/>
      <w:szCs w:val="8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90BF9"/>
    <w:pPr>
      <w:shd w:val="clear" w:color="auto" w:fill="FFFFFF"/>
      <w:spacing w:before="960" w:after="660" w:line="0" w:lineRule="atLeast"/>
      <w:jc w:val="center"/>
    </w:pPr>
    <w:rPr>
      <w:rFonts w:ascii="Arial" w:eastAsia="Arial" w:hAnsi="Arial" w:cs="Arial"/>
      <w:b/>
      <w:bCs/>
      <w:i/>
      <w:iCs/>
      <w:color w:val="auto"/>
      <w:sz w:val="85"/>
      <w:szCs w:val="85"/>
      <w:lang w:val="en-US" w:eastAsia="en-US" w:bidi="en-US"/>
    </w:rPr>
  </w:style>
  <w:style w:type="character" w:customStyle="1" w:styleId="25">
    <w:name w:val="Заголовок №2_"/>
    <w:basedOn w:val="a0"/>
    <w:link w:val="26"/>
    <w:rsid w:val="00F90BF9"/>
    <w:rPr>
      <w:rFonts w:ascii="Arial" w:eastAsia="Arial" w:hAnsi="Arial" w:cs="Arial"/>
      <w:b/>
      <w:bCs/>
      <w:spacing w:val="-20"/>
      <w:sz w:val="98"/>
      <w:szCs w:val="98"/>
      <w:shd w:val="clear" w:color="auto" w:fill="FFFFFF"/>
    </w:rPr>
  </w:style>
  <w:style w:type="paragraph" w:customStyle="1" w:styleId="26">
    <w:name w:val="Заголовок №2"/>
    <w:basedOn w:val="a"/>
    <w:link w:val="25"/>
    <w:rsid w:val="00F90BF9"/>
    <w:pPr>
      <w:shd w:val="clear" w:color="auto" w:fill="FFFFFF"/>
      <w:spacing w:before="660" w:after="360" w:line="0" w:lineRule="atLeast"/>
      <w:outlineLvl w:val="1"/>
    </w:pPr>
    <w:rPr>
      <w:rFonts w:ascii="Arial" w:eastAsia="Arial" w:hAnsi="Arial" w:cs="Arial"/>
      <w:b/>
      <w:bCs/>
      <w:color w:val="auto"/>
      <w:spacing w:val="-20"/>
      <w:sz w:val="98"/>
      <w:szCs w:val="98"/>
      <w:lang w:val="en-US" w:eastAsia="en-US" w:bidi="en-US"/>
    </w:rPr>
  </w:style>
  <w:style w:type="table" w:styleId="af4">
    <w:name w:val="Table Grid"/>
    <w:basedOn w:val="a1"/>
    <w:uiPriority w:val="59"/>
    <w:rsid w:val="00F9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90BF9"/>
    <w:rPr>
      <w:color w:val="0000FF" w:themeColor="hyperlink"/>
      <w:u w:val="single"/>
    </w:rPr>
  </w:style>
  <w:style w:type="paragraph" w:customStyle="1" w:styleId="41">
    <w:name w:val="Основной текст4"/>
    <w:basedOn w:val="a"/>
    <w:link w:val="af6"/>
    <w:rsid w:val="007C4D9E"/>
    <w:pPr>
      <w:shd w:val="clear" w:color="auto" w:fill="FFFFFF"/>
      <w:spacing w:before="180" w:line="259" w:lineRule="exact"/>
      <w:ind w:hanging="220"/>
      <w:jc w:val="both"/>
    </w:pPr>
    <w:rPr>
      <w:rFonts w:ascii="Arial" w:eastAsia="Arial" w:hAnsi="Arial" w:cs="Arial"/>
      <w:color w:val="auto"/>
      <w:sz w:val="18"/>
      <w:szCs w:val="18"/>
      <w:lang w:val="ru-RU" w:eastAsia="en-US"/>
    </w:rPr>
  </w:style>
  <w:style w:type="character" w:customStyle="1" w:styleId="af6">
    <w:name w:val="Основной текст_"/>
    <w:basedOn w:val="a0"/>
    <w:link w:val="41"/>
    <w:rsid w:val="007C4D9E"/>
    <w:rPr>
      <w:rFonts w:ascii="Arial" w:eastAsia="Arial" w:hAnsi="Arial" w:cs="Arial"/>
      <w:sz w:val="18"/>
      <w:szCs w:val="18"/>
      <w:shd w:val="clear" w:color="auto" w:fill="FFFFFF"/>
      <w:lang w:val="ru-RU" w:bidi="ar-SA"/>
    </w:rPr>
  </w:style>
  <w:style w:type="character" w:customStyle="1" w:styleId="42">
    <w:name w:val="Заголовок №4_"/>
    <w:basedOn w:val="a0"/>
    <w:link w:val="43"/>
    <w:rsid w:val="007C4D9E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(13)"/>
    <w:basedOn w:val="a0"/>
    <w:rsid w:val="007C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de-DE"/>
    </w:rPr>
  </w:style>
  <w:style w:type="paragraph" w:customStyle="1" w:styleId="43">
    <w:name w:val="Заголовок №4"/>
    <w:basedOn w:val="a"/>
    <w:link w:val="42"/>
    <w:rsid w:val="007C4D9E"/>
    <w:pPr>
      <w:shd w:val="clear" w:color="auto" w:fill="FFFFFF"/>
      <w:spacing w:after="180" w:line="0" w:lineRule="atLeast"/>
      <w:jc w:val="both"/>
      <w:outlineLvl w:val="3"/>
    </w:pPr>
    <w:rPr>
      <w:rFonts w:ascii="Arial" w:eastAsia="Arial" w:hAnsi="Arial" w:cs="Arial"/>
      <w:b/>
      <w:bCs/>
      <w:color w:val="auto"/>
      <w:sz w:val="27"/>
      <w:szCs w:val="27"/>
      <w:lang w:val="en-US" w:eastAsia="en-US" w:bidi="en-US"/>
    </w:rPr>
  </w:style>
  <w:style w:type="character" w:customStyle="1" w:styleId="15">
    <w:name w:val="Основной текст (15)"/>
    <w:basedOn w:val="a0"/>
    <w:rsid w:val="007C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de-DE"/>
    </w:rPr>
  </w:style>
  <w:style w:type="character" w:customStyle="1" w:styleId="31">
    <w:name w:val="Заголовок №3"/>
    <w:basedOn w:val="a0"/>
    <w:rsid w:val="007C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de-DE"/>
    </w:rPr>
  </w:style>
  <w:style w:type="character" w:customStyle="1" w:styleId="32">
    <w:name w:val="Основной текст3"/>
    <w:basedOn w:val="af6"/>
    <w:rsid w:val="007C4D9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mer.eu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mailto:info@cramer.e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1418</Words>
  <Characters>8854</Characters>
  <Application>Microsoft Office Word</Application>
  <DocSecurity>0</DocSecurity>
  <Lines>442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11</cp:revision>
  <dcterms:created xsi:type="dcterms:W3CDTF">2014-07-29T17:48:00Z</dcterms:created>
  <dcterms:modified xsi:type="dcterms:W3CDTF">2014-07-30T08:37:00Z</dcterms:modified>
</cp:coreProperties>
</file>