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08" w:rsidRPr="00FE3E75" w:rsidRDefault="007F4262" w:rsidP="00FE2BED">
      <w:pPr>
        <w:rPr>
          <w:rFonts w:ascii="Arial" w:hAnsi="Arial" w:cs="Arial"/>
        </w:rPr>
        <w:sectPr w:rsidR="00D10508" w:rsidRPr="00FE3E75" w:rsidSect="00E06E7F">
          <w:headerReference w:type="default" r:id="rId8"/>
          <w:footerReference w:type="default" r:id="rId9"/>
          <w:headerReference w:type="first" r:id="rId10"/>
          <w:footerReference w:type="first" r:id="rId11"/>
          <w:pgSz w:w="11906" w:h="16838"/>
          <w:pgMar w:top="624" w:right="1287" w:bottom="1089" w:left="1622" w:header="851" w:footer="992" w:gutter="0"/>
          <w:cols w:space="425"/>
          <w:titlePg/>
          <w:docGrid w:type="lines" w:linePitch="312"/>
        </w:sectPr>
      </w:pPr>
      <w:r w:rsidRPr="00FE3E75">
        <w:rPr>
          <w:rFonts w:ascii="Arial" w:hAnsi="Arial" w:cs="Arial"/>
          <w:noProof/>
          <w:lang w:eastAsia="ru-RU"/>
        </w:rPr>
        <mc:AlternateContent>
          <mc:Choice Requires="wps">
            <w:drawing>
              <wp:anchor distT="45720" distB="45720" distL="114300" distR="114300" simplePos="0" relativeHeight="251815424" behindDoc="0" locked="0" layoutInCell="1" allowOverlap="1">
                <wp:simplePos x="0" y="0"/>
                <wp:positionH relativeFrom="column">
                  <wp:posOffset>-1029970</wp:posOffset>
                </wp:positionH>
                <wp:positionV relativeFrom="paragraph">
                  <wp:posOffset>2074545</wp:posOffset>
                </wp:positionV>
                <wp:extent cx="7557770" cy="25146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25146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D4481C" w:rsidRPr="005F11DA" w:rsidRDefault="00D4481C" w:rsidP="005F11DA">
                            <w:pPr>
                              <w:jc w:val="center"/>
                              <w:rPr>
                                <w:rFonts w:ascii="Times New Roman" w:hAnsi="Times New Roman"/>
                                <w:b/>
                                <w:color w:val="EF980D"/>
                                <w:sz w:val="56"/>
                                <w14:textOutline w14:w="9525" w14:cap="rnd" w14:cmpd="sng" w14:algn="ctr">
                                  <w14:noFill/>
                                  <w14:prstDash w14:val="solid"/>
                                  <w14:bevel/>
                                </w14:textOutline>
                              </w:rPr>
                            </w:pPr>
                            <w:r w:rsidRPr="005F11DA">
                              <w:rPr>
                                <w:rFonts w:ascii="Times New Roman" w:hAnsi="Times New Roman"/>
                                <w:b/>
                                <w:color w:val="EF980D"/>
                                <w:sz w:val="56"/>
                                <w14:textOutline w14:w="9525" w14:cap="rnd" w14:cmpd="sng" w14:algn="ctr">
                                  <w14:noFill/>
                                  <w14:prstDash w14:val="solid"/>
                                  <w14:bevel/>
                                </w14:textOutline>
                              </w:rPr>
                              <w:t>Технический паспорт</w:t>
                            </w:r>
                          </w:p>
                          <w:p w:rsidR="00D4481C" w:rsidRDefault="00D4481C" w:rsidP="005F11DA">
                            <w:pPr>
                              <w:jc w:val="center"/>
                              <w:rPr>
                                <w:rFonts w:ascii="Times New Roman" w:hAnsi="Times New Roman"/>
                                <w:b/>
                                <w:color w:val="EF980D"/>
                                <w:sz w:val="96"/>
                                <w14:textOutline w14:w="9525" w14:cap="rnd" w14:cmpd="sng" w14:algn="ctr">
                                  <w14:noFill/>
                                  <w14:prstDash w14:val="solid"/>
                                  <w14:bevel/>
                                </w14:textOutline>
                              </w:rPr>
                            </w:pPr>
                            <w:proofErr w:type="spellStart"/>
                            <w:r w:rsidRPr="005F11DA">
                              <w:rPr>
                                <w:rFonts w:ascii="Times New Roman" w:hAnsi="Times New Roman"/>
                                <w:b/>
                                <w:color w:val="EF980D"/>
                                <w:sz w:val="96"/>
                                <w14:textOutline w14:w="9525" w14:cap="rnd" w14:cmpd="sng" w14:algn="ctr">
                                  <w14:noFill/>
                                  <w14:prstDash w14:val="solid"/>
                                  <w14:bevel/>
                                </w14:textOutline>
                              </w:rPr>
                              <w:t>Мотобур</w:t>
                            </w:r>
                            <w:proofErr w:type="spellEnd"/>
                            <w:r w:rsidRPr="005F11DA">
                              <w:rPr>
                                <w:rFonts w:ascii="Times New Roman" w:hAnsi="Times New Roman"/>
                                <w:b/>
                                <w:color w:val="EF980D"/>
                                <w:sz w:val="96"/>
                                <w14:textOutline w14:w="9525" w14:cap="rnd" w14:cmpd="sng" w14:algn="ctr">
                                  <w14:noFill/>
                                  <w14:prstDash w14:val="solid"/>
                                  <w14:bevel/>
                                </w14:textOutline>
                              </w:rPr>
                              <w:t xml:space="preserve"> бензиновый</w:t>
                            </w:r>
                          </w:p>
                          <w:p w:rsidR="00D4481C" w:rsidRPr="00EF060D" w:rsidRDefault="00D4481C" w:rsidP="005F11DA">
                            <w:pPr>
                              <w:jc w:val="center"/>
                              <w:rPr>
                                <w:rFonts w:ascii="Times New Roman" w:hAnsi="Times New Roman"/>
                                <w:b/>
                                <w:color w:val="EF980D"/>
                                <w:sz w:val="72"/>
                                <w:szCs w:val="56"/>
                                <w14:textOutline w14:w="9525" w14:cap="rnd" w14:cmpd="sng" w14:algn="ctr">
                                  <w14:noFill/>
                                  <w14:prstDash w14:val="solid"/>
                                  <w14:bevel/>
                                </w14:textOutline>
                              </w:rPr>
                            </w:pPr>
                            <w:r w:rsidRPr="007F4262">
                              <w:rPr>
                                <w:rFonts w:ascii="Times New Roman" w:hAnsi="Times New Roman"/>
                                <w:b/>
                                <w:color w:val="EF980D"/>
                                <w:sz w:val="72"/>
                                <w:szCs w:val="56"/>
                                <w:lang w:val="en-US"/>
                                <w14:textOutline w14:w="9525" w14:cap="rnd" w14:cmpd="sng" w14:algn="ctr">
                                  <w14:noFill/>
                                  <w14:prstDash w14:val="solid"/>
                                  <w14:bevel/>
                                </w14:textOutline>
                              </w:rPr>
                              <w:t>FX</w:t>
                            </w:r>
                            <w:r w:rsidRPr="00EF060D">
                              <w:rPr>
                                <w:rFonts w:ascii="Times New Roman" w:hAnsi="Times New Roman"/>
                                <w:b/>
                                <w:color w:val="EF980D"/>
                                <w:sz w:val="72"/>
                                <w:szCs w:val="56"/>
                                <w14:textOutline w14:w="9525" w14:cap="rnd" w14:cmpd="sng" w14:algn="ctr">
                                  <w14:noFill/>
                                  <w14:prstDash w14:val="solid"/>
                                  <w14:bevel/>
                                </w14:textOutline>
                              </w:rPr>
                              <w:t>-</w:t>
                            </w:r>
                            <w:r w:rsidRPr="007F4262">
                              <w:rPr>
                                <w:rFonts w:ascii="Times New Roman" w:hAnsi="Times New Roman"/>
                                <w:b/>
                                <w:color w:val="EF980D"/>
                                <w:sz w:val="72"/>
                                <w:szCs w:val="56"/>
                                <w:lang w:val="en-US"/>
                                <w14:textOutline w14:w="9525" w14:cap="rnd" w14:cmpd="sng" w14:algn="ctr">
                                  <w14:noFill/>
                                  <w14:prstDash w14:val="solid"/>
                                  <w14:bevel/>
                                </w14:textOutline>
                              </w:rPr>
                              <w:t>EB</w:t>
                            </w:r>
                            <w:r w:rsidRPr="00EF060D">
                              <w:rPr>
                                <w:rFonts w:ascii="Times New Roman" w:hAnsi="Times New Roman"/>
                                <w:b/>
                                <w:color w:val="EF980D"/>
                                <w:sz w:val="72"/>
                                <w:szCs w:val="56"/>
                                <w14:textOutline w14:w="9525" w14:cap="rnd" w14:cmpd="sng" w14:algn="ctr">
                                  <w14:noFill/>
                                  <w14:prstDash w14:val="solid"/>
                                  <w14:bevel/>
                                </w14:textOutline>
                              </w:rPr>
                              <w:t>152</w:t>
                            </w:r>
                            <w:r>
                              <w:rPr>
                                <w:rFonts w:ascii="Times New Roman" w:hAnsi="Times New Roman"/>
                                <w:b/>
                                <w:color w:val="EF980D"/>
                                <w:sz w:val="72"/>
                                <w:szCs w:val="56"/>
                                <w14:textOutline w14:w="9525" w14:cap="rnd" w14:cmpd="sng" w14:algn="ctr">
                                  <w14:noFill/>
                                  <w14:prstDash w14:val="solid"/>
                                  <w14:bevel/>
                                </w14:textOutline>
                              </w:rPr>
                              <w:t>/</w:t>
                            </w:r>
                            <w:r w:rsidRPr="00D4481C">
                              <w:rPr>
                                <w:rFonts w:ascii="Times New Roman" w:hAnsi="Times New Roman"/>
                                <w:b/>
                                <w:color w:val="EF980D"/>
                                <w:sz w:val="72"/>
                                <w:szCs w:val="56"/>
                                <w14:textOutline w14:w="9525" w14:cap="rnd" w14:cmpd="sng" w14:algn="ctr">
                                  <w14:noFill/>
                                  <w14:prstDash w14:val="solid"/>
                                  <w14:bevel/>
                                </w14:textOutline>
                              </w:rPr>
                              <w:t xml:space="preserve"> </w:t>
                            </w:r>
                            <w:r w:rsidRPr="007F4262">
                              <w:rPr>
                                <w:rFonts w:ascii="Times New Roman" w:hAnsi="Times New Roman"/>
                                <w:b/>
                                <w:color w:val="EF980D"/>
                                <w:sz w:val="72"/>
                                <w:szCs w:val="56"/>
                                <w:lang w:val="en-US"/>
                                <w14:textOutline w14:w="9525" w14:cap="rnd" w14:cmpd="sng" w14:algn="ctr">
                                  <w14:noFill/>
                                  <w14:prstDash w14:val="solid"/>
                                  <w14:bevel/>
                                </w14:textOutline>
                              </w:rPr>
                              <w:t>FX</w:t>
                            </w:r>
                            <w:r w:rsidRPr="00EF060D">
                              <w:rPr>
                                <w:rFonts w:ascii="Times New Roman" w:hAnsi="Times New Roman"/>
                                <w:b/>
                                <w:color w:val="EF980D"/>
                                <w:sz w:val="72"/>
                                <w:szCs w:val="56"/>
                                <w14:textOutline w14:w="9525" w14:cap="rnd" w14:cmpd="sng" w14:algn="ctr">
                                  <w14:noFill/>
                                  <w14:prstDash w14:val="solid"/>
                                  <w14:bevel/>
                                </w14:textOutline>
                              </w:rPr>
                              <w:t>-</w:t>
                            </w:r>
                            <w:r w:rsidRPr="007F4262">
                              <w:rPr>
                                <w:rFonts w:ascii="Times New Roman" w:hAnsi="Times New Roman"/>
                                <w:b/>
                                <w:color w:val="EF980D"/>
                                <w:sz w:val="72"/>
                                <w:szCs w:val="56"/>
                                <w:lang w:val="en-US"/>
                                <w14:textOutline w14:w="9525" w14:cap="rnd" w14:cmpd="sng" w14:algn="ctr">
                                  <w14:noFill/>
                                  <w14:prstDash w14:val="solid"/>
                                  <w14:bevel/>
                                </w14:textOutline>
                              </w:rPr>
                              <w:t>EB</w:t>
                            </w:r>
                            <w:r w:rsidRPr="00EF060D">
                              <w:rPr>
                                <w:rFonts w:ascii="Times New Roman" w:hAnsi="Times New Roman"/>
                                <w:b/>
                                <w:color w:val="EF980D"/>
                                <w:sz w:val="72"/>
                                <w:szCs w:val="56"/>
                                <w14:textOutline w14:w="9525" w14:cap="rnd" w14:cmpd="sng" w14:algn="ctr">
                                  <w14:noFill/>
                                  <w14:prstDash w14:val="solid"/>
                                  <w14:bevel/>
                                </w14:textOutline>
                              </w:rPr>
                              <w:t>1</w:t>
                            </w:r>
                            <w:r>
                              <w:rPr>
                                <w:rFonts w:ascii="Times New Roman" w:hAnsi="Times New Roman"/>
                                <w:b/>
                                <w:color w:val="EF980D"/>
                                <w:sz w:val="72"/>
                                <w:szCs w:val="56"/>
                                <w14:textOutline w14:w="9525" w14:cap="rnd" w14:cmpd="sng" w14:algn="ctr">
                                  <w14:noFill/>
                                  <w14:prstDash w14:val="solid"/>
                                  <w14:bevel/>
                                </w14:textOutline>
                              </w:rPr>
                              <w:t>6</w:t>
                            </w:r>
                            <w:r w:rsidRPr="00EF060D">
                              <w:rPr>
                                <w:rFonts w:ascii="Times New Roman" w:hAnsi="Times New Roman"/>
                                <w:b/>
                                <w:color w:val="EF980D"/>
                                <w:sz w:val="72"/>
                                <w:szCs w:val="56"/>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1.1pt;margin-top:163.35pt;width:595.1pt;height:198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" filled="f" stroked="f" strokeweight="2pt">
                <v:textbox>
                  <w:txbxContent>
                    <w:p w:rsidR="00D4481C" w:rsidRPr="005F11DA" w:rsidRDefault="00D4481C" w:rsidP="005F11DA">
                      <w:pPr>
                        <w:jc w:val="center"/>
                        <w:rPr>
                          <w:rFonts w:ascii="Times New Roman" w:hAnsi="Times New Roman"/>
                          <w:b/>
                          <w:color w:val="EF980D"/>
                          <w:sz w:val="56"/>
                          <w14:textOutline w14:w="9525" w14:cap="rnd" w14:cmpd="sng" w14:algn="ctr">
                            <w14:noFill/>
                            <w14:prstDash w14:val="solid"/>
                            <w14:bevel/>
                          </w14:textOutline>
                        </w:rPr>
                      </w:pPr>
                      <w:r w:rsidRPr="005F11DA">
                        <w:rPr>
                          <w:rFonts w:ascii="Times New Roman" w:hAnsi="Times New Roman"/>
                          <w:b/>
                          <w:color w:val="EF980D"/>
                          <w:sz w:val="56"/>
                          <w14:textOutline w14:w="9525" w14:cap="rnd" w14:cmpd="sng" w14:algn="ctr">
                            <w14:noFill/>
                            <w14:prstDash w14:val="solid"/>
                            <w14:bevel/>
                          </w14:textOutline>
                        </w:rPr>
                        <w:t>Технический паспорт</w:t>
                      </w:r>
                    </w:p>
                    <w:p w:rsidR="00D4481C" w:rsidRDefault="00D4481C" w:rsidP="005F11DA">
                      <w:pPr>
                        <w:jc w:val="center"/>
                        <w:rPr>
                          <w:rFonts w:ascii="Times New Roman" w:hAnsi="Times New Roman"/>
                          <w:b/>
                          <w:color w:val="EF980D"/>
                          <w:sz w:val="96"/>
                          <w14:textOutline w14:w="9525" w14:cap="rnd" w14:cmpd="sng" w14:algn="ctr">
                            <w14:noFill/>
                            <w14:prstDash w14:val="solid"/>
                            <w14:bevel/>
                          </w14:textOutline>
                        </w:rPr>
                      </w:pPr>
                      <w:proofErr w:type="spellStart"/>
                      <w:r w:rsidRPr="005F11DA">
                        <w:rPr>
                          <w:rFonts w:ascii="Times New Roman" w:hAnsi="Times New Roman"/>
                          <w:b/>
                          <w:color w:val="EF980D"/>
                          <w:sz w:val="96"/>
                          <w14:textOutline w14:w="9525" w14:cap="rnd" w14:cmpd="sng" w14:algn="ctr">
                            <w14:noFill/>
                            <w14:prstDash w14:val="solid"/>
                            <w14:bevel/>
                          </w14:textOutline>
                        </w:rPr>
                        <w:t>Мотобур</w:t>
                      </w:r>
                      <w:proofErr w:type="spellEnd"/>
                      <w:r w:rsidRPr="005F11DA">
                        <w:rPr>
                          <w:rFonts w:ascii="Times New Roman" w:hAnsi="Times New Roman"/>
                          <w:b/>
                          <w:color w:val="EF980D"/>
                          <w:sz w:val="96"/>
                          <w14:textOutline w14:w="9525" w14:cap="rnd" w14:cmpd="sng" w14:algn="ctr">
                            <w14:noFill/>
                            <w14:prstDash w14:val="solid"/>
                            <w14:bevel/>
                          </w14:textOutline>
                        </w:rPr>
                        <w:t xml:space="preserve"> бензиновый</w:t>
                      </w:r>
                    </w:p>
                    <w:p w:rsidR="00D4481C" w:rsidRPr="00EF060D" w:rsidRDefault="00D4481C" w:rsidP="005F11DA">
                      <w:pPr>
                        <w:jc w:val="center"/>
                        <w:rPr>
                          <w:rFonts w:ascii="Times New Roman" w:hAnsi="Times New Roman"/>
                          <w:b/>
                          <w:color w:val="EF980D"/>
                          <w:sz w:val="72"/>
                          <w:szCs w:val="56"/>
                          <w14:textOutline w14:w="9525" w14:cap="rnd" w14:cmpd="sng" w14:algn="ctr">
                            <w14:noFill/>
                            <w14:prstDash w14:val="solid"/>
                            <w14:bevel/>
                          </w14:textOutline>
                        </w:rPr>
                      </w:pPr>
                      <w:r w:rsidRPr="007F4262">
                        <w:rPr>
                          <w:rFonts w:ascii="Times New Roman" w:hAnsi="Times New Roman"/>
                          <w:b/>
                          <w:color w:val="EF980D"/>
                          <w:sz w:val="72"/>
                          <w:szCs w:val="56"/>
                          <w:lang w:val="en-US"/>
                          <w14:textOutline w14:w="9525" w14:cap="rnd" w14:cmpd="sng" w14:algn="ctr">
                            <w14:noFill/>
                            <w14:prstDash w14:val="solid"/>
                            <w14:bevel/>
                          </w14:textOutline>
                        </w:rPr>
                        <w:t>FX</w:t>
                      </w:r>
                      <w:r w:rsidRPr="00EF060D">
                        <w:rPr>
                          <w:rFonts w:ascii="Times New Roman" w:hAnsi="Times New Roman"/>
                          <w:b/>
                          <w:color w:val="EF980D"/>
                          <w:sz w:val="72"/>
                          <w:szCs w:val="56"/>
                          <w14:textOutline w14:w="9525" w14:cap="rnd" w14:cmpd="sng" w14:algn="ctr">
                            <w14:noFill/>
                            <w14:prstDash w14:val="solid"/>
                            <w14:bevel/>
                          </w14:textOutline>
                        </w:rPr>
                        <w:t>-</w:t>
                      </w:r>
                      <w:r w:rsidRPr="007F4262">
                        <w:rPr>
                          <w:rFonts w:ascii="Times New Roman" w:hAnsi="Times New Roman"/>
                          <w:b/>
                          <w:color w:val="EF980D"/>
                          <w:sz w:val="72"/>
                          <w:szCs w:val="56"/>
                          <w:lang w:val="en-US"/>
                          <w14:textOutline w14:w="9525" w14:cap="rnd" w14:cmpd="sng" w14:algn="ctr">
                            <w14:noFill/>
                            <w14:prstDash w14:val="solid"/>
                            <w14:bevel/>
                          </w14:textOutline>
                        </w:rPr>
                        <w:t>EB</w:t>
                      </w:r>
                      <w:r w:rsidRPr="00EF060D">
                        <w:rPr>
                          <w:rFonts w:ascii="Times New Roman" w:hAnsi="Times New Roman"/>
                          <w:b/>
                          <w:color w:val="EF980D"/>
                          <w:sz w:val="72"/>
                          <w:szCs w:val="56"/>
                          <w14:textOutline w14:w="9525" w14:cap="rnd" w14:cmpd="sng" w14:algn="ctr">
                            <w14:noFill/>
                            <w14:prstDash w14:val="solid"/>
                            <w14:bevel/>
                          </w14:textOutline>
                        </w:rPr>
                        <w:t>152</w:t>
                      </w:r>
                      <w:r>
                        <w:rPr>
                          <w:rFonts w:ascii="Times New Roman" w:hAnsi="Times New Roman"/>
                          <w:b/>
                          <w:color w:val="EF980D"/>
                          <w:sz w:val="72"/>
                          <w:szCs w:val="56"/>
                          <w14:textOutline w14:w="9525" w14:cap="rnd" w14:cmpd="sng" w14:algn="ctr">
                            <w14:noFill/>
                            <w14:prstDash w14:val="solid"/>
                            <w14:bevel/>
                          </w14:textOutline>
                        </w:rPr>
                        <w:t>/</w:t>
                      </w:r>
                      <w:r w:rsidRPr="00D4481C">
                        <w:rPr>
                          <w:rFonts w:ascii="Times New Roman" w:hAnsi="Times New Roman"/>
                          <w:b/>
                          <w:color w:val="EF980D"/>
                          <w:sz w:val="72"/>
                          <w:szCs w:val="56"/>
                          <w14:textOutline w14:w="9525" w14:cap="rnd" w14:cmpd="sng" w14:algn="ctr">
                            <w14:noFill/>
                            <w14:prstDash w14:val="solid"/>
                            <w14:bevel/>
                          </w14:textOutline>
                        </w:rPr>
                        <w:t xml:space="preserve"> </w:t>
                      </w:r>
                      <w:r w:rsidRPr="007F4262">
                        <w:rPr>
                          <w:rFonts w:ascii="Times New Roman" w:hAnsi="Times New Roman"/>
                          <w:b/>
                          <w:color w:val="EF980D"/>
                          <w:sz w:val="72"/>
                          <w:szCs w:val="56"/>
                          <w:lang w:val="en-US"/>
                          <w14:textOutline w14:w="9525" w14:cap="rnd" w14:cmpd="sng" w14:algn="ctr">
                            <w14:noFill/>
                            <w14:prstDash w14:val="solid"/>
                            <w14:bevel/>
                          </w14:textOutline>
                        </w:rPr>
                        <w:t>FX</w:t>
                      </w:r>
                      <w:r w:rsidRPr="00EF060D">
                        <w:rPr>
                          <w:rFonts w:ascii="Times New Roman" w:hAnsi="Times New Roman"/>
                          <w:b/>
                          <w:color w:val="EF980D"/>
                          <w:sz w:val="72"/>
                          <w:szCs w:val="56"/>
                          <w14:textOutline w14:w="9525" w14:cap="rnd" w14:cmpd="sng" w14:algn="ctr">
                            <w14:noFill/>
                            <w14:prstDash w14:val="solid"/>
                            <w14:bevel/>
                          </w14:textOutline>
                        </w:rPr>
                        <w:t>-</w:t>
                      </w:r>
                      <w:r w:rsidRPr="007F4262">
                        <w:rPr>
                          <w:rFonts w:ascii="Times New Roman" w:hAnsi="Times New Roman"/>
                          <w:b/>
                          <w:color w:val="EF980D"/>
                          <w:sz w:val="72"/>
                          <w:szCs w:val="56"/>
                          <w:lang w:val="en-US"/>
                          <w14:textOutline w14:w="9525" w14:cap="rnd" w14:cmpd="sng" w14:algn="ctr">
                            <w14:noFill/>
                            <w14:prstDash w14:val="solid"/>
                            <w14:bevel/>
                          </w14:textOutline>
                        </w:rPr>
                        <w:t>EB</w:t>
                      </w:r>
                      <w:r w:rsidRPr="00EF060D">
                        <w:rPr>
                          <w:rFonts w:ascii="Times New Roman" w:hAnsi="Times New Roman"/>
                          <w:b/>
                          <w:color w:val="EF980D"/>
                          <w:sz w:val="72"/>
                          <w:szCs w:val="56"/>
                          <w14:textOutline w14:w="9525" w14:cap="rnd" w14:cmpd="sng" w14:algn="ctr">
                            <w14:noFill/>
                            <w14:prstDash w14:val="solid"/>
                            <w14:bevel/>
                          </w14:textOutline>
                        </w:rPr>
                        <w:t>1</w:t>
                      </w:r>
                      <w:r>
                        <w:rPr>
                          <w:rFonts w:ascii="Times New Roman" w:hAnsi="Times New Roman"/>
                          <w:b/>
                          <w:color w:val="EF980D"/>
                          <w:sz w:val="72"/>
                          <w:szCs w:val="56"/>
                          <w14:textOutline w14:w="9525" w14:cap="rnd" w14:cmpd="sng" w14:algn="ctr">
                            <w14:noFill/>
                            <w14:prstDash w14:val="solid"/>
                            <w14:bevel/>
                          </w14:textOutline>
                        </w:rPr>
                        <w:t>6</w:t>
                      </w:r>
                      <w:r w:rsidRPr="00EF060D">
                        <w:rPr>
                          <w:rFonts w:ascii="Times New Roman" w:hAnsi="Times New Roman"/>
                          <w:b/>
                          <w:color w:val="EF980D"/>
                          <w:sz w:val="72"/>
                          <w:szCs w:val="56"/>
                          <w14:textOutline w14:w="9525" w14:cap="rnd" w14:cmpd="sng" w14:algn="ctr">
                            <w14:noFill/>
                            <w14:prstDash w14:val="solid"/>
                            <w14:bevel/>
                          </w14:textOutline>
                        </w:rPr>
                        <w:t>2</w:t>
                      </w:r>
                    </w:p>
                  </w:txbxContent>
                </v:textbox>
                <w10:wrap type="square"/>
              </v:shape>
            </w:pict>
          </mc:Fallback>
        </mc:AlternateContent>
      </w:r>
      <w:r w:rsidRPr="00FE3E75">
        <w:rPr>
          <w:rFonts w:ascii="Arial" w:hAnsi="Arial" w:cs="Arial"/>
          <w:noProof/>
          <w:lang w:eastAsia="ru-RU"/>
        </w:rPr>
        <w:drawing>
          <wp:anchor distT="0" distB="0" distL="114300" distR="114300" simplePos="0" relativeHeight="251803136" behindDoc="1" locked="0" layoutInCell="1" allowOverlap="1">
            <wp:simplePos x="0" y="0"/>
            <wp:positionH relativeFrom="page">
              <wp:posOffset>-352425</wp:posOffset>
            </wp:positionH>
            <wp:positionV relativeFrom="paragraph">
              <wp:posOffset>-830580</wp:posOffset>
            </wp:positionV>
            <wp:extent cx="7910195" cy="10945495"/>
            <wp:effectExtent l="0" t="0" r="0"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UXTEC_Produkte\Titan_Motorsense\BDA\FX-EB152\FX-EB152_Deckblatt_BDA.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910195" cy="1094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1DA" w:rsidRPr="00FE3E75">
        <w:rPr>
          <w:rFonts w:ascii="Arial" w:hAnsi="Arial" w:cs="Arial"/>
          <w:noProof/>
          <w:lang w:eastAsia="ru-RU"/>
        </w:rPr>
        <mc:AlternateContent>
          <mc:Choice Requires="wps">
            <w:drawing>
              <wp:anchor distT="45720" distB="45720" distL="114300" distR="114300" simplePos="0" relativeHeight="251817472" behindDoc="0" locked="0" layoutInCell="1" allowOverlap="1">
                <wp:simplePos x="0" y="0"/>
                <wp:positionH relativeFrom="column">
                  <wp:posOffset>-772795</wp:posOffset>
                </wp:positionH>
                <wp:positionV relativeFrom="paragraph">
                  <wp:posOffset>8312150</wp:posOffset>
                </wp:positionV>
                <wp:extent cx="6667500" cy="704850"/>
                <wp:effectExtent l="0" t="0" r="19050" b="1905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04850"/>
                        </a:xfrm>
                        <a:prstGeom prst="rect">
                          <a:avLst/>
                        </a:prstGeom>
                        <a:solidFill>
                          <a:schemeClr val="tx1"/>
                        </a:solidFill>
                        <a:ln w="9525">
                          <a:solidFill>
                            <a:srgbClr val="000000"/>
                          </a:solidFill>
                          <a:miter lim="800000"/>
                          <a:headEnd/>
                          <a:tailEnd/>
                        </a:ln>
                      </wps:spPr>
                      <wps:txbx>
                        <w:txbxContent>
                          <w:p w:rsidR="00D4481C" w:rsidRPr="005F11DA" w:rsidRDefault="00D4481C">
                            <w:pPr>
                              <w:rPr>
                                <w:color w:val="FFFFFF" w:themeColor="background1"/>
                              </w:rPr>
                            </w:pPr>
                            <w:r w:rsidRPr="005F11DA">
                              <w:rPr>
                                <w:color w:val="FFFFFF" w:themeColor="background1"/>
                              </w:rPr>
                              <w:t>ВНИМАНИЕ</w:t>
                            </w:r>
                            <w:proofErr w:type="gramStart"/>
                            <w:r w:rsidRPr="005F11DA">
                              <w:rPr>
                                <w:color w:val="FFFFFF" w:themeColor="background1"/>
                              </w:rPr>
                              <w:t>: Перед</w:t>
                            </w:r>
                            <w:proofErr w:type="gramEnd"/>
                            <w:r w:rsidRPr="005F11DA">
                              <w:rPr>
                                <w:color w:val="FFFFFF" w:themeColor="background1"/>
                              </w:rPr>
                              <w:t xml:space="preserve"> началом работы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0.85pt;margin-top:654.5pt;width:525pt;height:55.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" fillcolor="black [3213]">
                <v:textbox>
                  <w:txbxContent>
                    <w:p w:rsidR="00D4481C" w:rsidRPr="005F11DA" w:rsidRDefault="00D4481C">
                      <w:pPr>
                        <w:rPr>
                          <w:color w:val="FFFFFF" w:themeColor="background1"/>
                        </w:rPr>
                      </w:pPr>
                      <w:r w:rsidRPr="005F11DA">
                        <w:rPr>
                          <w:color w:val="FFFFFF" w:themeColor="background1"/>
                        </w:rPr>
                        <w:t>ВНИМАНИЕ</w:t>
                      </w:r>
                      <w:proofErr w:type="gramStart"/>
                      <w:r w:rsidRPr="005F11DA">
                        <w:rPr>
                          <w:color w:val="FFFFFF" w:themeColor="background1"/>
                        </w:rPr>
                        <w:t>: Перед</w:t>
                      </w:r>
                      <w:proofErr w:type="gramEnd"/>
                      <w:r w:rsidRPr="005F11DA">
                        <w:rPr>
                          <w:color w:val="FFFFFF" w:themeColor="background1"/>
                        </w:rPr>
                        <w:t xml:space="preserve"> началом работы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v:textbox>
                <w10:wrap type="square"/>
              </v:shape>
            </w:pict>
          </mc:Fallback>
        </mc:AlternateContent>
      </w:r>
    </w:p>
    <w:p w:rsidR="00D644C4" w:rsidRPr="00FE3E75" w:rsidRDefault="00D644C4" w:rsidP="00FE2BED">
      <w:pPr>
        <w:rPr>
          <w:rFonts w:ascii="Arial" w:hAnsi="Arial" w:cs="Arial"/>
        </w:rPr>
      </w:pPr>
    </w:p>
    <w:p w:rsidR="005B006D" w:rsidRPr="00FE3E75" w:rsidRDefault="005B006D" w:rsidP="00CC0945"/>
    <w:p w:rsidR="00FE2BED" w:rsidRPr="00FE3E75" w:rsidRDefault="00EE156F" w:rsidP="00FE2BED">
      <w:pPr>
        <w:autoSpaceDE w:val="0"/>
        <w:autoSpaceDN w:val="0"/>
        <w:adjustRightInd w:val="0"/>
        <w:jc w:val="center"/>
        <w:rPr>
          <w:rFonts w:ascii="Arial" w:hAnsi="Arial" w:cs="Arial"/>
          <w:b/>
          <w:bCs/>
          <w:color w:val="000000"/>
          <w:kern w:val="0"/>
          <w:sz w:val="48"/>
          <w:szCs w:val="48"/>
        </w:rPr>
      </w:pPr>
      <w:r w:rsidRPr="00FE3E75">
        <w:rPr>
          <w:rFonts w:ascii="Arial" w:hAnsi="Arial" w:cs="Arial"/>
          <w:b/>
          <w:bCs/>
          <w:color w:val="000000"/>
          <w:kern w:val="0"/>
          <w:sz w:val="48"/>
          <w:szCs w:val="48"/>
        </w:rPr>
        <w:t>ТЕХНИЧЕСКИЙ ПАСПОРТ</w:t>
      </w:r>
    </w:p>
    <w:p w:rsidR="00FE2BED" w:rsidRPr="00FE3E75" w:rsidRDefault="00EE156F" w:rsidP="00FE2BED">
      <w:pPr>
        <w:autoSpaceDE w:val="0"/>
        <w:autoSpaceDN w:val="0"/>
        <w:adjustRightInd w:val="0"/>
        <w:jc w:val="center"/>
        <w:rPr>
          <w:rFonts w:ascii="Arial" w:hAnsi="Arial" w:cs="Arial"/>
          <w:sz w:val="28"/>
          <w:szCs w:val="28"/>
        </w:rPr>
      </w:pPr>
      <w:proofErr w:type="spellStart"/>
      <w:r w:rsidRPr="00FE3E75">
        <w:rPr>
          <w:rFonts w:ascii="Arial" w:hAnsi="Arial" w:cs="Arial"/>
          <w:sz w:val="28"/>
          <w:szCs w:val="28"/>
        </w:rPr>
        <w:t>Мотобур</w:t>
      </w:r>
      <w:proofErr w:type="spellEnd"/>
      <w:r w:rsidRPr="00FE3E75">
        <w:rPr>
          <w:rFonts w:ascii="Arial" w:hAnsi="Arial" w:cs="Arial"/>
          <w:sz w:val="28"/>
          <w:szCs w:val="28"/>
        </w:rPr>
        <w:t xml:space="preserve"> бензиновый</w:t>
      </w:r>
    </w:p>
    <w:p w:rsidR="00FE2BED" w:rsidRPr="00FE3E75" w:rsidRDefault="00237751" w:rsidP="00D10508">
      <w:pPr>
        <w:autoSpaceDE w:val="0"/>
        <w:autoSpaceDN w:val="0"/>
        <w:adjustRightInd w:val="0"/>
        <w:jc w:val="center"/>
        <w:rPr>
          <w:rFonts w:ascii="Arial" w:hAnsi="Arial" w:cs="Arial"/>
          <w:b/>
          <w:bCs/>
          <w:kern w:val="0"/>
          <w:sz w:val="32"/>
          <w:szCs w:val="32"/>
        </w:rPr>
      </w:pPr>
      <w:r w:rsidRPr="00FE3E75">
        <w:rPr>
          <w:rFonts w:ascii="Arial" w:hAnsi="Arial" w:cs="Arial"/>
          <w:b/>
          <w:bCs/>
          <w:kern w:val="0"/>
          <w:sz w:val="32"/>
          <w:szCs w:val="32"/>
        </w:rPr>
        <w:t>FX-</w:t>
      </w:r>
      <w:r w:rsidR="0003300F" w:rsidRPr="00FE3E75">
        <w:rPr>
          <w:rFonts w:ascii="Arial" w:hAnsi="Arial" w:cs="Arial"/>
          <w:b/>
          <w:bCs/>
          <w:kern w:val="0"/>
          <w:sz w:val="32"/>
          <w:szCs w:val="32"/>
        </w:rPr>
        <w:t>EB</w:t>
      </w:r>
      <w:r w:rsidR="00D10508" w:rsidRPr="00FE3E75">
        <w:rPr>
          <w:rFonts w:ascii="Arial" w:hAnsi="Arial" w:cs="Arial"/>
          <w:b/>
          <w:bCs/>
          <w:kern w:val="0"/>
          <w:sz w:val="32"/>
          <w:szCs w:val="32"/>
        </w:rPr>
        <w:t>152</w:t>
      </w:r>
      <w:r w:rsidR="007F23BA">
        <w:rPr>
          <w:rFonts w:ascii="Arial" w:hAnsi="Arial" w:cs="Arial"/>
          <w:b/>
          <w:bCs/>
          <w:kern w:val="0"/>
          <w:sz w:val="32"/>
          <w:szCs w:val="32"/>
        </w:rPr>
        <w:t>/</w:t>
      </w:r>
      <w:r w:rsidR="007F23BA" w:rsidRPr="007F23BA">
        <w:rPr>
          <w:rFonts w:ascii="Arial" w:hAnsi="Arial" w:cs="Arial"/>
          <w:b/>
          <w:bCs/>
          <w:kern w:val="0"/>
          <w:sz w:val="32"/>
          <w:szCs w:val="32"/>
        </w:rPr>
        <w:t xml:space="preserve"> </w:t>
      </w:r>
      <w:r w:rsidR="007F23BA" w:rsidRPr="00FE3E75">
        <w:rPr>
          <w:rFonts w:ascii="Arial" w:hAnsi="Arial" w:cs="Arial"/>
          <w:b/>
          <w:bCs/>
          <w:kern w:val="0"/>
          <w:sz w:val="32"/>
          <w:szCs w:val="32"/>
        </w:rPr>
        <w:t>FX-EB1</w:t>
      </w:r>
      <w:r w:rsidR="007F23BA">
        <w:rPr>
          <w:rFonts w:ascii="Arial" w:hAnsi="Arial" w:cs="Arial"/>
          <w:b/>
          <w:bCs/>
          <w:kern w:val="0"/>
          <w:sz w:val="32"/>
          <w:szCs w:val="32"/>
        </w:rPr>
        <w:t>6</w:t>
      </w:r>
      <w:r w:rsidR="007F23BA" w:rsidRPr="00FE3E75">
        <w:rPr>
          <w:rFonts w:ascii="Arial" w:hAnsi="Arial" w:cs="Arial"/>
          <w:b/>
          <w:bCs/>
          <w:kern w:val="0"/>
          <w:sz w:val="32"/>
          <w:szCs w:val="32"/>
        </w:rPr>
        <w:t>2</w:t>
      </w:r>
    </w:p>
    <w:p w:rsidR="002D7DC0" w:rsidRPr="00FE3E75" w:rsidRDefault="002D7DC0" w:rsidP="00FE2BED">
      <w:pPr>
        <w:autoSpaceDE w:val="0"/>
        <w:autoSpaceDN w:val="0"/>
        <w:adjustRightInd w:val="0"/>
        <w:jc w:val="center"/>
        <w:rPr>
          <w:rFonts w:ascii="Arial" w:hAnsi="Arial" w:cs="Arial"/>
        </w:rPr>
      </w:pPr>
    </w:p>
    <w:p w:rsidR="00D10508" w:rsidRPr="00FE3E75" w:rsidRDefault="00F00474" w:rsidP="005C14BC">
      <w:pPr>
        <w:ind w:leftChars="-2" w:left="-4"/>
        <w:rPr>
          <w:rFonts w:ascii="Arial" w:hAnsi="Arial" w:cs="Arial"/>
        </w:rPr>
      </w:pPr>
      <w:r w:rsidRPr="00FE3E75">
        <w:rPr>
          <w:rFonts w:ascii="Arial" w:hAnsi="Arial" w:cs="Arial"/>
          <w:noProof/>
          <w:lang w:eastAsia="ru-RU"/>
        </w:rPr>
        <w:drawing>
          <wp:anchor distT="0" distB="0" distL="114300" distR="114300" simplePos="0" relativeHeight="251796992" behindDoc="1" locked="0" layoutInCell="1" allowOverlap="1">
            <wp:simplePos x="0" y="0"/>
            <wp:positionH relativeFrom="column">
              <wp:posOffset>585470</wp:posOffset>
            </wp:positionH>
            <wp:positionV relativeFrom="paragraph">
              <wp:posOffset>28575</wp:posOffset>
            </wp:positionV>
            <wp:extent cx="4328160" cy="4328160"/>
            <wp:effectExtent l="0" t="0" r="0" b="0"/>
            <wp:wrapNone/>
            <wp:docPr id="11" name="Grafik 11" descr="V:\4SELLERS\Produktbilder\FUXTEC\Erdlochbohrer\FX-EB152\FX-EB152-1-B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4SELLERS\Produktbilder\FUXTEC\Erdlochbohrer\FX-EB152\FX-EB152-1-Bil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160"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EF060D" w:rsidP="005C14BC">
      <w:pPr>
        <w:ind w:leftChars="-2" w:left="-4"/>
        <w:rPr>
          <w:rFonts w:ascii="Arial" w:hAnsi="Arial" w:cs="Arial"/>
        </w:rPr>
      </w:pPr>
      <w:r w:rsidRPr="00EF060D">
        <w:rPr>
          <w:rFonts w:ascii="Arial" w:hAnsi="Arial" w:cs="Arial"/>
          <w:noProof/>
          <w:lang w:eastAsia="ru-RU"/>
        </w:rPr>
        <w:drawing>
          <wp:anchor distT="0" distB="0" distL="114300" distR="114300" simplePos="0" relativeHeight="251821568" behindDoc="0" locked="0" layoutInCell="1" allowOverlap="1" wp14:anchorId="2E9C37E0" wp14:editId="3A184698">
            <wp:simplePos x="0" y="0"/>
            <wp:positionH relativeFrom="column">
              <wp:posOffset>4162425</wp:posOffset>
            </wp:positionH>
            <wp:positionV relativeFrom="paragraph">
              <wp:posOffset>850900</wp:posOffset>
            </wp:positionV>
            <wp:extent cx="605790" cy="496570"/>
            <wp:effectExtent l="0" t="0" r="3810" b="0"/>
            <wp:wrapNone/>
            <wp:docPr id="3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496570"/>
                    </a:xfrm>
                    <a:prstGeom prst="rect">
                      <a:avLst/>
                    </a:prstGeom>
                    <a:noFill/>
                    <a:extLst/>
                  </pic:spPr>
                </pic:pic>
              </a:graphicData>
            </a:graphic>
            <wp14:sizeRelH relativeFrom="margin">
              <wp14:pctWidth>0</wp14:pctWidth>
            </wp14:sizeRelH>
            <wp14:sizeRelV relativeFrom="margin">
              <wp14:pctHeight>0</wp14:pctHeight>
            </wp14:sizeRelV>
          </wp:anchor>
        </w:drawing>
      </w:r>
      <w:r w:rsidRPr="00EF060D">
        <w:rPr>
          <w:rFonts w:ascii="Arial" w:hAnsi="Arial" w:cs="Arial"/>
          <w:noProof/>
          <w:lang w:eastAsia="ru-RU"/>
        </w:rPr>
        <w:drawing>
          <wp:anchor distT="0" distB="0" distL="114300" distR="114300" simplePos="0" relativeHeight="251819520" behindDoc="0" locked="0" layoutInCell="1" allowOverlap="1" wp14:anchorId="28938C6D" wp14:editId="3F7EFC14">
            <wp:simplePos x="0" y="0"/>
            <wp:positionH relativeFrom="column">
              <wp:posOffset>4309745</wp:posOffset>
            </wp:positionH>
            <wp:positionV relativeFrom="paragraph">
              <wp:posOffset>81915</wp:posOffset>
            </wp:positionV>
            <wp:extent cx="922020" cy="77089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20" cy="770890"/>
                    </a:xfrm>
                    <a:prstGeom prst="rect">
                      <a:avLst/>
                    </a:prstGeom>
                    <a:noFill/>
                  </pic:spPr>
                </pic:pic>
              </a:graphicData>
            </a:graphic>
            <wp14:sizeRelH relativeFrom="margin">
              <wp14:pctWidth>0</wp14:pctWidth>
            </wp14:sizeRelH>
            <wp14:sizeRelV relativeFrom="margin">
              <wp14:pctHeight>0</wp14:pctHeight>
            </wp14:sizeRelV>
          </wp:anchor>
        </w:drawing>
      </w:r>
      <w:r w:rsidRPr="00EF060D">
        <w:rPr>
          <w:rFonts w:ascii="Arial" w:hAnsi="Arial" w:cs="Arial"/>
          <w:noProof/>
          <w:lang w:eastAsia="ru-RU"/>
        </w:rPr>
        <w:drawing>
          <wp:anchor distT="0" distB="0" distL="114300" distR="114300" simplePos="0" relativeHeight="251820544" behindDoc="0" locked="0" layoutInCell="1" allowOverlap="1" wp14:anchorId="66336C39" wp14:editId="5DCBBB38">
            <wp:simplePos x="0" y="0"/>
            <wp:positionH relativeFrom="column">
              <wp:posOffset>5211445</wp:posOffset>
            </wp:positionH>
            <wp:positionV relativeFrom="paragraph">
              <wp:posOffset>231140</wp:posOffset>
            </wp:positionV>
            <wp:extent cx="593090" cy="562610"/>
            <wp:effectExtent l="0" t="0" r="0" b="889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90" cy="562610"/>
                    </a:xfrm>
                    <a:prstGeom prst="rect">
                      <a:avLst/>
                    </a:prstGeom>
                    <a:noFill/>
                  </pic:spPr>
                </pic:pic>
              </a:graphicData>
            </a:graphic>
            <wp14:sizeRelH relativeFrom="margin">
              <wp14:pctWidth>0</wp14:pctWidth>
            </wp14:sizeRelH>
            <wp14:sizeRelV relativeFrom="margin">
              <wp14:pctHeight>0</wp14:pctHeight>
            </wp14:sizeRelV>
          </wp:anchor>
        </w:drawing>
      </w:r>
      <w:r w:rsidRPr="00EF060D">
        <w:rPr>
          <w:rStyle w:val="a7"/>
          <w:rFonts w:ascii="Arial" w:hAnsi="Arial" w:cs="Arial"/>
          <w:b w:val="0"/>
          <w:noProof/>
          <w:lang w:eastAsia="ru-RU"/>
        </w:rPr>
        <w:drawing>
          <wp:anchor distT="0" distB="0" distL="114300" distR="114300" simplePos="0" relativeHeight="251822592" behindDoc="0" locked="0" layoutInCell="1" allowOverlap="1" wp14:anchorId="0469DB34" wp14:editId="6C0AFD1B">
            <wp:simplePos x="0" y="0"/>
            <wp:positionH relativeFrom="column">
              <wp:posOffset>4824730</wp:posOffset>
            </wp:positionH>
            <wp:positionV relativeFrom="paragraph">
              <wp:posOffset>853440</wp:posOffset>
            </wp:positionV>
            <wp:extent cx="1179830" cy="511175"/>
            <wp:effectExtent l="0" t="0" r="1270" b="317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830" cy="511175"/>
                    </a:xfrm>
                    <a:prstGeom prst="rect">
                      <a:avLst/>
                    </a:prstGeom>
                    <a:noFill/>
                  </pic:spPr>
                </pic:pic>
              </a:graphicData>
            </a:graphic>
            <wp14:sizeRelH relativeFrom="page">
              <wp14:pctWidth>0</wp14:pctWidth>
            </wp14:sizeRelH>
            <wp14:sizeRelV relativeFrom="page">
              <wp14:pctHeight>0</wp14:pctHeight>
            </wp14:sizeRelV>
          </wp:anchor>
        </w:drawing>
      </w: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5C14BC">
      <w:pPr>
        <w:ind w:leftChars="-2" w:left="-4"/>
        <w:rPr>
          <w:rFonts w:ascii="Arial" w:hAnsi="Arial" w:cs="Arial"/>
        </w:rPr>
      </w:pPr>
    </w:p>
    <w:p w:rsidR="00782BB2" w:rsidRPr="00FE3E75" w:rsidRDefault="00782BB2" w:rsidP="0064004E">
      <w:pPr>
        <w:ind w:leftChars="-2" w:left="-4"/>
        <w:rPr>
          <w:rFonts w:ascii="Arial" w:hAnsi="Arial" w:cs="Arial"/>
        </w:rPr>
      </w:pPr>
    </w:p>
    <w:p w:rsidR="00D10508" w:rsidRPr="00FE3E75" w:rsidRDefault="00485E34" w:rsidP="00EE156F">
      <w:pPr>
        <w:ind w:leftChars="-2" w:left="-4"/>
        <w:rPr>
          <w:rFonts w:ascii="Arial" w:hAnsi="Arial" w:cs="Arial"/>
        </w:rPr>
      </w:pPr>
      <w:r w:rsidRPr="00FE3E75">
        <w:rPr>
          <w:rFonts w:ascii="Arial" w:hAnsi="Arial" w:cs="Arial"/>
        </w:rPr>
        <w:t>Bj201</w:t>
      </w:r>
      <w:r w:rsidR="00DA5F03" w:rsidRPr="00FE3E75">
        <w:rPr>
          <w:rFonts w:ascii="Arial" w:hAnsi="Arial" w:cs="Arial"/>
        </w:rPr>
        <w:t>8</w:t>
      </w:r>
    </w:p>
    <w:p w:rsidR="00EE156F" w:rsidRPr="00FE3E75" w:rsidRDefault="00EE156F" w:rsidP="00EE156F">
      <w:pPr>
        <w:ind w:leftChars="-2" w:left="-4"/>
        <w:rPr>
          <w:rFonts w:ascii="Arial" w:hAnsi="Arial" w:cs="Arial"/>
        </w:rPr>
      </w:pPr>
    </w:p>
    <w:p w:rsidR="00FE2BED" w:rsidRPr="00FE3E75" w:rsidRDefault="00EE156F" w:rsidP="00EE156F">
      <w:pPr>
        <w:spacing w:line="240" w:lineRule="auto"/>
        <w:rPr>
          <w:sz w:val="18"/>
        </w:rPr>
      </w:pPr>
      <w:r w:rsidRPr="00FE3E75">
        <w:rPr>
          <w:sz w:val="18"/>
        </w:rPr>
        <w:t xml:space="preserve">Благодарим вас за покупку продукции, которая произведена согласно высоким стандартам компании </w:t>
      </w:r>
      <w:r w:rsidR="0064004E" w:rsidRPr="00FE3E75">
        <w:rPr>
          <w:sz w:val="18"/>
        </w:rPr>
        <w:t>FUXTEC GMBH (Германия). В</w:t>
      </w:r>
      <w:r w:rsidRPr="00FE3E75">
        <w:rPr>
          <w:sz w:val="18"/>
        </w:rPr>
        <w:t xml:space="preserve"> техническом паспорте содержатся характеристики и информация по безопасной эксплуатации данного продукта. Храните этот паспорт, чтобы впоследствии использовать его в качестве справочного пособия.</w:t>
      </w:r>
    </w:p>
    <w:p w:rsidR="00FE2BED" w:rsidRPr="00FE3E75" w:rsidRDefault="00B64DFD" w:rsidP="00FE2BED">
      <w:pPr>
        <w:rPr>
          <w:rFonts w:ascii="Arial" w:hAnsi="Arial" w:cs="Arial"/>
        </w:rPr>
      </w:pPr>
      <w:r w:rsidRPr="00FE3E75">
        <w:rPr>
          <w:rFonts w:ascii="Arial" w:hAnsi="Arial" w:cs="Arial"/>
          <w:noProof/>
          <w:lang w:eastAsia="ru-RU"/>
        </w:rPr>
        <mc:AlternateContent>
          <mc:Choice Requires="wps">
            <w:drawing>
              <wp:anchor distT="0" distB="0" distL="114300" distR="114300" simplePos="0" relativeHeight="251712000" behindDoc="1" locked="0" layoutInCell="1" allowOverlap="1" wp14:anchorId="1F8EC369" wp14:editId="42EB4DBD">
                <wp:simplePos x="0" y="0"/>
                <wp:positionH relativeFrom="margin">
                  <wp:align>left</wp:align>
                </wp:positionH>
                <wp:positionV relativeFrom="paragraph">
                  <wp:posOffset>157479</wp:posOffset>
                </wp:positionV>
                <wp:extent cx="5829300" cy="752475"/>
                <wp:effectExtent l="0" t="0" r="19050" b="28575"/>
                <wp:wrapNone/>
                <wp:docPr id="7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524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CE58" id="Rectangle 65" o:spid="_x0000_s1026" style="position:absolute;margin-left:0;margin-top:12.4pt;width:459pt;height:59.25pt;z-index:-25160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" strokeweight="1.5pt">
                <w10:wrap anchorx="margin"/>
              </v:rect>
            </w:pict>
          </mc:Fallback>
        </mc:AlternateContent>
      </w:r>
    </w:p>
    <w:p w:rsidR="00FE2BED" w:rsidRPr="00FE3E75" w:rsidRDefault="00B64DFD" w:rsidP="00A3083E">
      <w:pPr>
        <w:ind w:leftChars="496" w:left="992"/>
      </w:pPr>
      <w:r w:rsidRPr="00FE3E75">
        <w:rPr>
          <w:rStyle w:val="a7"/>
          <w:noProof/>
          <w:lang w:eastAsia="ru-RU"/>
        </w:rPr>
        <w:drawing>
          <wp:anchor distT="0" distB="0" distL="114300" distR="114300" simplePos="0" relativeHeight="251632128" behindDoc="0" locked="0" layoutInCell="1" allowOverlap="1" wp14:anchorId="278B3FDE" wp14:editId="241DF2CE">
            <wp:simplePos x="0" y="0"/>
            <wp:positionH relativeFrom="column">
              <wp:posOffset>154940</wp:posOffset>
            </wp:positionH>
            <wp:positionV relativeFrom="paragraph">
              <wp:posOffset>42174</wp:posOffset>
            </wp:positionV>
            <wp:extent cx="371475" cy="323850"/>
            <wp:effectExtent l="0" t="0" r="9525" b="0"/>
            <wp:wrapNone/>
            <wp:docPr id="7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pic:spPr>
                </pic:pic>
              </a:graphicData>
            </a:graphic>
            <wp14:sizeRelH relativeFrom="page">
              <wp14:pctWidth>0</wp14:pctWidth>
            </wp14:sizeRelH>
            <wp14:sizeRelV relativeFrom="page">
              <wp14:pctHeight>0</wp14:pctHeight>
            </wp14:sizeRelV>
          </wp:anchor>
        </w:drawing>
      </w:r>
      <w:r w:rsidR="00EE156F" w:rsidRPr="00FE3E75">
        <w:rPr>
          <w:rStyle w:val="a7"/>
        </w:rPr>
        <w:t>ВНИМАНИЕ</w:t>
      </w:r>
      <w:r w:rsidR="00FE2BED" w:rsidRPr="00FE3E75">
        <w:rPr>
          <w:rStyle w:val="a7"/>
        </w:rPr>
        <w:t>:</w:t>
      </w:r>
      <w:r w:rsidR="00FE2BED" w:rsidRPr="00FE3E75">
        <w:rPr>
          <w:rFonts w:ascii="Arial" w:hAnsi="Arial" w:cs="Arial"/>
        </w:rPr>
        <w:t xml:space="preserve"> </w:t>
      </w:r>
      <w:proofErr w:type="spellStart"/>
      <w:r w:rsidR="0064004E" w:rsidRPr="00FE3E75">
        <w:t>Мотобур</w:t>
      </w:r>
      <w:proofErr w:type="spellEnd"/>
      <w:r w:rsidR="00EE156F" w:rsidRPr="00FE3E75">
        <w:t xml:space="preserve"> изготовлен соглас</w:t>
      </w:r>
      <w:r w:rsidR="0064004E" w:rsidRPr="00FE3E75">
        <w:t xml:space="preserve">но </w:t>
      </w:r>
      <w:r w:rsidR="00EE156F" w:rsidRPr="00FE3E75">
        <w:t>нормам безопасности</w:t>
      </w:r>
      <w:r w:rsidR="0064004E" w:rsidRPr="00FE3E75">
        <w:t xml:space="preserve"> ЕС</w:t>
      </w:r>
      <w:r w:rsidR="00EE156F" w:rsidRPr="00FE3E75">
        <w:t>. Во избежание несчастных случаев и для правильного использования изделия, не начинайте работу без</w:t>
      </w:r>
      <w:r w:rsidR="0064004E" w:rsidRPr="00FE3E75">
        <w:t xml:space="preserve"> изучения</w:t>
      </w:r>
      <w:r w:rsidR="00EE156F" w:rsidRPr="00FE3E75">
        <w:t xml:space="preserve"> руководства по эксплуатации.</w:t>
      </w:r>
    </w:p>
    <w:p w:rsidR="006D5679" w:rsidRPr="00FE3E75" w:rsidRDefault="006D5679" w:rsidP="00FE2BED">
      <w:pPr>
        <w:rPr>
          <w:rStyle w:val="a7"/>
        </w:rPr>
      </w:pPr>
    </w:p>
    <w:p w:rsidR="008327D5" w:rsidRPr="00EF060D" w:rsidRDefault="008327D5" w:rsidP="00FE2BED">
      <w:pPr>
        <w:rPr>
          <w:rStyle w:val="a7"/>
          <w:lang w:val="en-US"/>
        </w:rPr>
      </w:pPr>
      <w:r w:rsidRPr="00EF060D">
        <w:rPr>
          <w:rStyle w:val="a7"/>
          <w:lang w:val="en-US"/>
        </w:rPr>
        <w:t xml:space="preserve">FUXTEC GMBH </w:t>
      </w:r>
    </w:p>
    <w:p w:rsidR="00A260B9" w:rsidRPr="00EF060D" w:rsidRDefault="008327D5" w:rsidP="0081465F">
      <w:pPr>
        <w:rPr>
          <w:lang w:val="en-US"/>
        </w:rPr>
      </w:pPr>
      <w:proofErr w:type="spellStart"/>
      <w:r w:rsidRPr="00EF060D">
        <w:rPr>
          <w:lang w:val="en-US"/>
        </w:rPr>
        <w:t>KAPPSTRAßE</w:t>
      </w:r>
      <w:proofErr w:type="spellEnd"/>
      <w:r w:rsidRPr="00EF060D">
        <w:rPr>
          <w:lang w:val="en-US"/>
        </w:rPr>
        <w:t xml:space="preserve"> 69, 71083 HERRENBERG</w:t>
      </w:r>
      <w:r w:rsidR="00262412" w:rsidRPr="00EF060D">
        <w:rPr>
          <w:lang w:val="en-US"/>
        </w:rPr>
        <w:t>,</w:t>
      </w:r>
      <w:r w:rsidRPr="00EF060D">
        <w:rPr>
          <w:lang w:val="en-US"/>
        </w:rPr>
        <w:t xml:space="preserve"> GERMANY</w:t>
      </w:r>
    </w:p>
    <w:p w:rsidR="00D10508" w:rsidRPr="00EF060D" w:rsidRDefault="00D10508" w:rsidP="00FE2BED">
      <w:pPr>
        <w:rPr>
          <w:rFonts w:ascii="Arial" w:hAnsi="Arial" w:cs="Arial"/>
          <w:lang w:val="en-US"/>
        </w:rPr>
        <w:sectPr w:rsidR="00D10508" w:rsidRPr="00EF060D" w:rsidSect="00E06E7F">
          <w:pgSz w:w="11906" w:h="16838"/>
          <w:pgMar w:top="624" w:right="1287" w:bottom="1089" w:left="1622" w:header="851" w:footer="992" w:gutter="0"/>
          <w:cols w:space="425"/>
          <w:titlePg/>
          <w:docGrid w:type="lines" w:linePitch="312"/>
        </w:sectPr>
      </w:pPr>
    </w:p>
    <w:p w:rsidR="004D6A13" w:rsidRPr="00EF060D" w:rsidRDefault="0064004E" w:rsidP="00B84536">
      <w:pPr>
        <w:pStyle w:val="11"/>
        <w:rPr>
          <w:sz w:val="22"/>
          <w:lang w:val="en-US"/>
        </w:rPr>
      </w:pPr>
      <w:r w:rsidRPr="00FE3E75">
        <w:rPr>
          <w:sz w:val="22"/>
        </w:rPr>
        <w:t>СОДЕРЖАНИЕ</w:t>
      </w:r>
    </w:p>
    <w:p w:rsidR="001E799E" w:rsidRPr="00FE3E75" w:rsidRDefault="004D6A13">
      <w:pPr>
        <w:pStyle w:val="11"/>
        <w:rPr>
          <w:rFonts w:asciiTheme="minorHAnsi" w:eastAsiaTheme="minorEastAsia" w:hAnsiTheme="minorHAnsi" w:cstheme="minorBidi"/>
          <w:b w:val="0"/>
          <w:bCs w:val="0"/>
          <w:caps w:val="0"/>
          <w:sz w:val="22"/>
          <w:szCs w:val="22"/>
          <w:lang w:eastAsia="ru-RU"/>
        </w:rPr>
      </w:pPr>
      <w:r w:rsidRPr="00FE3E75">
        <w:rPr>
          <w:sz w:val="22"/>
        </w:rPr>
        <w:fldChar w:fldCharType="begin"/>
      </w:r>
      <w:r w:rsidRPr="00FE3E75">
        <w:rPr>
          <w:sz w:val="22"/>
        </w:rPr>
        <w:instrText xml:space="preserve"> TOC \o "1-3" \h \z \u </w:instrText>
      </w:r>
      <w:r w:rsidRPr="00FE3E75">
        <w:rPr>
          <w:sz w:val="22"/>
        </w:rPr>
        <w:fldChar w:fldCharType="separate"/>
      </w:r>
      <w:hyperlink w:anchor="_Toc532137374" w:history="1">
        <w:r w:rsidR="001E799E" w:rsidRPr="00FE3E75">
          <w:rPr>
            <w:rStyle w:val="af6"/>
            <w:lang w:bidi="th-TH"/>
          </w:rPr>
          <w:t>1.</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Основные технические характеристики</w:t>
        </w:r>
        <w:r w:rsidR="001E799E" w:rsidRPr="00FE3E75">
          <w:rPr>
            <w:webHidden/>
          </w:rPr>
          <w:tab/>
        </w:r>
        <w:r w:rsidR="001E799E" w:rsidRPr="00FE3E75">
          <w:rPr>
            <w:webHidden/>
          </w:rPr>
          <w:fldChar w:fldCharType="begin"/>
        </w:r>
        <w:r w:rsidR="001E799E" w:rsidRPr="00FE3E75">
          <w:rPr>
            <w:webHidden/>
          </w:rPr>
          <w:instrText xml:space="preserve"> PAGEREF _Toc532137374 \h </w:instrText>
        </w:r>
        <w:r w:rsidR="001E799E" w:rsidRPr="00FE3E75">
          <w:rPr>
            <w:webHidden/>
          </w:rPr>
        </w:r>
        <w:r w:rsidR="001E799E" w:rsidRPr="00FE3E75">
          <w:rPr>
            <w:webHidden/>
          </w:rPr>
          <w:fldChar w:fldCharType="separate"/>
        </w:r>
        <w:r w:rsidR="001E799E" w:rsidRPr="00FE3E75">
          <w:rPr>
            <w:webHidden/>
          </w:rPr>
          <w:t>4</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75" w:history="1">
        <w:r w:rsidR="001E799E" w:rsidRPr="00FE3E75">
          <w:rPr>
            <w:rStyle w:val="af6"/>
            <w:lang w:bidi="th-TH"/>
          </w:rPr>
          <w:t>2.</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Символы безопасности, управления и информации</w:t>
        </w:r>
        <w:r w:rsidR="001E799E" w:rsidRPr="00FE3E75">
          <w:rPr>
            <w:webHidden/>
          </w:rPr>
          <w:tab/>
        </w:r>
        <w:r w:rsidR="001E799E" w:rsidRPr="00FE3E75">
          <w:rPr>
            <w:webHidden/>
          </w:rPr>
          <w:fldChar w:fldCharType="begin"/>
        </w:r>
        <w:r w:rsidR="001E799E" w:rsidRPr="00FE3E75">
          <w:rPr>
            <w:webHidden/>
          </w:rPr>
          <w:instrText xml:space="preserve"> PAGEREF _Toc532137375 \h </w:instrText>
        </w:r>
        <w:r w:rsidR="001E799E" w:rsidRPr="00FE3E75">
          <w:rPr>
            <w:webHidden/>
          </w:rPr>
        </w:r>
        <w:r w:rsidR="001E799E" w:rsidRPr="00FE3E75">
          <w:rPr>
            <w:webHidden/>
          </w:rPr>
          <w:fldChar w:fldCharType="separate"/>
        </w:r>
        <w:r w:rsidR="001E799E" w:rsidRPr="00FE3E75">
          <w:rPr>
            <w:webHidden/>
          </w:rPr>
          <w:t>5</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76" w:history="1">
        <w:r w:rsidR="001E799E" w:rsidRPr="00FE3E75">
          <w:rPr>
            <w:rStyle w:val="af6"/>
            <w:lang w:bidi="th-TH"/>
          </w:rPr>
          <w:t>3.</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Указания по эксплуатации и общие правила техники безопасности</w:t>
        </w:r>
        <w:r w:rsidR="001E799E" w:rsidRPr="00FE3E75">
          <w:rPr>
            <w:webHidden/>
          </w:rPr>
          <w:tab/>
        </w:r>
        <w:r w:rsidR="001E799E" w:rsidRPr="00FE3E75">
          <w:rPr>
            <w:webHidden/>
          </w:rPr>
          <w:fldChar w:fldCharType="begin"/>
        </w:r>
        <w:r w:rsidR="001E799E" w:rsidRPr="00FE3E75">
          <w:rPr>
            <w:webHidden/>
          </w:rPr>
          <w:instrText xml:space="preserve"> PAGEREF _Toc532137376 \h </w:instrText>
        </w:r>
        <w:r w:rsidR="001E799E" w:rsidRPr="00FE3E75">
          <w:rPr>
            <w:webHidden/>
          </w:rPr>
        </w:r>
        <w:r w:rsidR="001E799E" w:rsidRPr="00FE3E75">
          <w:rPr>
            <w:webHidden/>
          </w:rPr>
          <w:fldChar w:fldCharType="separate"/>
        </w:r>
        <w:r w:rsidR="001E799E" w:rsidRPr="00FE3E75">
          <w:rPr>
            <w:webHidden/>
          </w:rPr>
          <w:t>8</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77" w:history="1">
        <w:r w:rsidR="001E799E" w:rsidRPr="00FE3E75">
          <w:rPr>
            <w:rStyle w:val="af6"/>
            <w:lang w:bidi="th-TH"/>
          </w:rPr>
          <w:t>4.</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Дополнительные требования по технике безопасности при эксплуатации</w:t>
        </w:r>
        <w:r w:rsidR="001E799E" w:rsidRPr="00FE3E75">
          <w:rPr>
            <w:webHidden/>
          </w:rPr>
          <w:tab/>
        </w:r>
        <w:r w:rsidR="001E799E" w:rsidRPr="00FE3E75">
          <w:rPr>
            <w:webHidden/>
          </w:rPr>
          <w:fldChar w:fldCharType="begin"/>
        </w:r>
        <w:r w:rsidR="001E799E" w:rsidRPr="00FE3E75">
          <w:rPr>
            <w:webHidden/>
          </w:rPr>
          <w:instrText xml:space="preserve"> PAGEREF _Toc532137377 \h </w:instrText>
        </w:r>
        <w:r w:rsidR="001E799E" w:rsidRPr="00FE3E75">
          <w:rPr>
            <w:webHidden/>
          </w:rPr>
        </w:r>
        <w:r w:rsidR="001E799E" w:rsidRPr="00FE3E75">
          <w:rPr>
            <w:webHidden/>
          </w:rPr>
          <w:fldChar w:fldCharType="separate"/>
        </w:r>
        <w:r w:rsidR="001E799E" w:rsidRPr="00FE3E75">
          <w:rPr>
            <w:webHidden/>
          </w:rPr>
          <w:t>11</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78" w:history="1">
        <w:r w:rsidR="001E799E" w:rsidRPr="00FE3E75">
          <w:rPr>
            <w:rStyle w:val="af6"/>
            <w:lang w:bidi="th-TH"/>
          </w:rPr>
          <w:t>5.</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Техника безопасности при бурении</w:t>
        </w:r>
        <w:r w:rsidR="001E799E" w:rsidRPr="00FE3E75">
          <w:rPr>
            <w:webHidden/>
          </w:rPr>
          <w:tab/>
        </w:r>
        <w:r w:rsidR="001E799E" w:rsidRPr="00FE3E75">
          <w:rPr>
            <w:webHidden/>
          </w:rPr>
          <w:fldChar w:fldCharType="begin"/>
        </w:r>
        <w:r w:rsidR="001E799E" w:rsidRPr="00FE3E75">
          <w:rPr>
            <w:webHidden/>
          </w:rPr>
          <w:instrText xml:space="preserve"> PAGEREF _Toc532137378 \h </w:instrText>
        </w:r>
        <w:r w:rsidR="001E799E" w:rsidRPr="00FE3E75">
          <w:rPr>
            <w:webHidden/>
          </w:rPr>
        </w:r>
        <w:r w:rsidR="001E799E" w:rsidRPr="00FE3E75">
          <w:rPr>
            <w:webHidden/>
          </w:rPr>
          <w:fldChar w:fldCharType="separate"/>
        </w:r>
        <w:r w:rsidR="001E799E" w:rsidRPr="00FE3E75">
          <w:rPr>
            <w:webHidden/>
          </w:rPr>
          <w:t>12</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79" w:history="1">
        <w:r w:rsidR="001E799E" w:rsidRPr="00FE3E75">
          <w:rPr>
            <w:rStyle w:val="af6"/>
            <w:lang w:bidi="th-TH"/>
          </w:rPr>
          <w:t>6.</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Краткое техническое описание модели</w:t>
        </w:r>
        <w:r w:rsidR="001E799E" w:rsidRPr="00FE3E75">
          <w:rPr>
            <w:webHidden/>
          </w:rPr>
          <w:tab/>
        </w:r>
        <w:r w:rsidR="001E799E" w:rsidRPr="00FE3E75">
          <w:rPr>
            <w:webHidden/>
          </w:rPr>
          <w:fldChar w:fldCharType="begin"/>
        </w:r>
        <w:r w:rsidR="001E799E" w:rsidRPr="00FE3E75">
          <w:rPr>
            <w:webHidden/>
          </w:rPr>
          <w:instrText xml:space="preserve"> PAGEREF _Toc532137379 \h </w:instrText>
        </w:r>
        <w:r w:rsidR="001E799E" w:rsidRPr="00FE3E75">
          <w:rPr>
            <w:webHidden/>
          </w:rPr>
        </w:r>
        <w:r w:rsidR="001E799E" w:rsidRPr="00FE3E75">
          <w:rPr>
            <w:webHidden/>
          </w:rPr>
          <w:fldChar w:fldCharType="separate"/>
        </w:r>
        <w:r w:rsidR="001E799E" w:rsidRPr="00FE3E75">
          <w:rPr>
            <w:webHidden/>
          </w:rPr>
          <w:t>13</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0" w:history="1">
        <w:r w:rsidR="001E799E" w:rsidRPr="00FE3E75">
          <w:rPr>
            <w:rStyle w:val="af6"/>
            <w:lang w:bidi="th-TH"/>
          </w:rPr>
          <w:t>7.</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Сборка бура</w:t>
        </w:r>
        <w:r w:rsidR="001E799E" w:rsidRPr="00FE3E75">
          <w:rPr>
            <w:webHidden/>
          </w:rPr>
          <w:tab/>
        </w:r>
        <w:r w:rsidR="001E799E" w:rsidRPr="00FE3E75">
          <w:rPr>
            <w:webHidden/>
          </w:rPr>
          <w:fldChar w:fldCharType="begin"/>
        </w:r>
        <w:r w:rsidR="001E799E" w:rsidRPr="00FE3E75">
          <w:rPr>
            <w:webHidden/>
          </w:rPr>
          <w:instrText xml:space="preserve"> PAGEREF _Toc532137380 \h </w:instrText>
        </w:r>
        <w:r w:rsidR="001E799E" w:rsidRPr="00FE3E75">
          <w:rPr>
            <w:webHidden/>
          </w:rPr>
        </w:r>
        <w:r w:rsidR="001E799E" w:rsidRPr="00FE3E75">
          <w:rPr>
            <w:webHidden/>
          </w:rPr>
          <w:fldChar w:fldCharType="separate"/>
        </w:r>
        <w:r w:rsidR="001E799E" w:rsidRPr="00FE3E75">
          <w:rPr>
            <w:webHidden/>
          </w:rPr>
          <w:t>14</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1" w:history="1">
        <w:r w:rsidR="001E799E" w:rsidRPr="00FE3E75">
          <w:rPr>
            <w:rStyle w:val="af6"/>
            <w:lang w:bidi="th-TH"/>
          </w:rPr>
          <w:t>8.</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Рекомендации по приготовлению топливной смеси</w:t>
        </w:r>
        <w:r w:rsidR="001E799E" w:rsidRPr="00FE3E75">
          <w:rPr>
            <w:webHidden/>
          </w:rPr>
          <w:tab/>
        </w:r>
        <w:r w:rsidR="001E799E" w:rsidRPr="00FE3E75">
          <w:rPr>
            <w:webHidden/>
          </w:rPr>
          <w:fldChar w:fldCharType="begin"/>
        </w:r>
        <w:r w:rsidR="001E799E" w:rsidRPr="00FE3E75">
          <w:rPr>
            <w:webHidden/>
          </w:rPr>
          <w:instrText xml:space="preserve"> PAGEREF _Toc532137381 \h </w:instrText>
        </w:r>
        <w:r w:rsidR="001E799E" w:rsidRPr="00FE3E75">
          <w:rPr>
            <w:webHidden/>
          </w:rPr>
        </w:r>
        <w:r w:rsidR="001E799E" w:rsidRPr="00FE3E75">
          <w:rPr>
            <w:webHidden/>
          </w:rPr>
          <w:fldChar w:fldCharType="separate"/>
        </w:r>
        <w:r w:rsidR="001E799E" w:rsidRPr="00FE3E75">
          <w:rPr>
            <w:webHidden/>
          </w:rPr>
          <w:t>15</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2" w:history="1">
        <w:r w:rsidR="001E799E" w:rsidRPr="00FE3E75">
          <w:rPr>
            <w:rStyle w:val="af6"/>
            <w:lang w:bidi="th-TH"/>
          </w:rPr>
          <w:t>9.</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Пуск холодного двигателя</w:t>
        </w:r>
        <w:r w:rsidR="001E799E" w:rsidRPr="00FE3E75">
          <w:rPr>
            <w:webHidden/>
          </w:rPr>
          <w:tab/>
        </w:r>
        <w:r w:rsidR="001E799E" w:rsidRPr="00FE3E75">
          <w:rPr>
            <w:webHidden/>
          </w:rPr>
          <w:fldChar w:fldCharType="begin"/>
        </w:r>
        <w:r w:rsidR="001E799E" w:rsidRPr="00FE3E75">
          <w:rPr>
            <w:webHidden/>
          </w:rPr>
          <w:instrText xml:space="preserve"> PAGEREF _Toc532137382 \h </w:instrText>
        </w:r>
        <w:r w:rsidR="001E799E" w:rsidRPr="00FE3E75">
          <w:rPr>
            <w:webHidden/>
          </w:rPr>
        </w:r>
        <w:r w:rsidR="001E799E" w:rsidRPr="00FE3E75">
          <w:rPr>
            <w:webHidden/>
          </w:rPr>
          <w:fldChar w:fldCharType="separate"/>
        </w:r>
        <w:r w:rsidR="001E799E" w:rsidRPr="00FE3E75">
          <w:rPr>
            <w:webHidden/>
          </w:rPr>
          <w:t>18</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3" w:history="1">
        <w:r w:rsidR="001E799E" w:rsidRPr="00FE3E75">
          <w:rPr>
            <w:rStyle w:val="af6"/>
            <w:lang w:bidi="th-TH"/>
          </w:rPr>
          <w:t>10.</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Пуск прогретого двигателя</w:t>
        </w:r>
        <w:r w:rsidR="001E799E" w:rsidRPr="00FE3E75">
          <w:rPr>
            <w:webHidden/>
          </w:rPr>
          <w:tab/>
        </w:r>
        <w:r w:rsidR="001E799E" w:rsidRPr="00FE3E75">
          <w:rPr>
            <w:webHidden/>
          </w:rPr>
          <w:fldChar w:fldCharType="begin"/>
        </w:r>
        <w:r w:rsidR="001E799E" w:rsidRPr="00FE3E75">
          <w:rPr>
            <w:webHidden/>
          </w:rPr>
          <w:instrText xml:space="preserve"> PAGEREF _Toc532137383 \h </w:instrText>
        </w:r>
        <w:r w:rsidR="001E799E" w:rsidRPr="00FE3E75">
          <w:rPr>
            <w:webHidden/>
          </w:rPr>
        </w:r>
        <w:r w:rsidR="001E799E" w:rsidRPr="00FE3E75">
          <w:rPr>
            <w:webHidden/>
          </w:rPr>
          <w:fldChar w:fldCharType="separate"/>
        </w:r>
        <w:r w:rsidR="001E799E" w:rsidRPr="00FE3E75">
          <w:rPr>
            <w:webHidden/>
          </w:rPr>
          <w:t>19</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4" w:history="1">
        <w:r w:rsidR="001E799E" w:rsidRPr="00FE3E75">
          <w:rPr>
            <w:rStyle w:val="af6"/>
            <w:lang w:bidi="th-TH"/>
          </w:rPr>
          <w:t>11.</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Остановка двигателя</w:t>
        </w:r>
        <w:r w:rsidR="001E799E" w:rsidRPr="00FE3E75">
          <w:rPr>
            <w:webHidden/>
          </w:rPr>
          <w:tab/>
        </w:r>
        <w:r w:rsidR="001E799E" w:rsidRPr="00FE3E75">
          <w:rPr>
            <w:webHidden/>
          </w:rPr>
          <w:fldChar w:fldCharType="begin"/>
        </w:r>
        <w:r w:rsidR="001E799E" w:rsidRPr="00FE3E75">
          <w:rPr>
            <w:webHidden/>
          </w:rPr>
          <w:instrText xml:space="preserve"> PAGEREF _Toc532137384 \h </w:instrText>
        </w:r>
        <w:r w:rsidR="001E799E" w:rsidRPr="00FE3E75">
          <w:rPr>
            <w:webHidden/>
          </w:rPr>
        </w:r>
        <w:r w:rsidR="001E799E" w:rsidRPr="00FE3E75">
          <w:rPr>
            <w:webHidden/>
          </w:rPr>
          <w:fldChar w:fldCharType="separate"/>
        </w:r>
        <w:r w:rsidR="001E799E" w:rsidRPr="00FE3E75">
          <w:rPr>
            <w:webHidden/>
          </w:rPr>
          <w:t>19</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5" w:history="1">
        <w:r w:rsidR="001E799E" w:rsidRPr="00FE3E75">
          <w:rPr>
            <w:rStyle w:val="af6"/>
            <w:lang w:bidi="th-TH"/>
          </w:rPr>
          <w:t>12.</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Техническое обслуживание</w:t>
        </w:r>
        <w:r w:rsidR="001E799E" w:rsidRPr="00FE3E75">
          <w:rPr>
            <w:webHidden/>
          </w:rPr>
          <w:tab/>
        </w:r>
        <w:r w:rsidR="001E799E" w:rsidRPr="00FE3E75">
          <w:rPr>
            <w:webHidden/>
          </w:rPr>
          <w:fldChar w:fldCharType="begin"/>
        </w:r>
        <w:r w:rsidR="001E799E" w:rsidRPr="00FE3E75">
          <w:rPr>
            <w:webHidden/>
          </w:rPr>
          <w:instrText xml:space="preserve"> PAGEREF _Toc532137385 \h </w:instrText>
        </w:r>
        <w:r w:rsidR="001E799E" w:rsidRPr="00FE3E75">
          <w:rPr>
            <w:webHidden/>
          </w:rPr>
        </w:r>
        <w:r w:rsidR="001E799E" w:rsidRPr="00FE3E75">
          <w:rPr>
            <w:webHidden/>
          </w:rPr>
          <w:fldChar w:fldCharType="separate"/>
        </w:r>
        <w:r w:rsidR="001E799E" w:rsidRPr="00FE3E75">
          <w:rPr>
            <w:webHidden/>
          </w:rPr>
          <w:t>20</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6" w:history="1">
        <w:r w:rsidR="001E799E" w:rsidRPr="00FE3E75">
          <w:rPr>
            <w:rStyle w:val="af6"/>
            <w:lang w:bidi="th-TH"/>
          </w:rPr>
          <w:t>13.</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Хранение и транспортирование</w:t>
        </w:r>
        <w:r w:rsidR="001E799E" w:rsidRPr="00FE3E75">
          <w:rPr>
            <w:webHidden/>
          </w:rPr>
          <w:tab/>
        </w:r>
        <w:r w:rsidR="001E799E" w:rsidRPr="00FE3E75">
          <w:rPr>
            <w:webHidden/>
          </w:rPr>
          <w:fldChar w:fldCharType="begin"/>
        </w:r>
        <w:r w:rsidR="001E799E" w:rsidRPr="00FE3E75">
          <w:rPr>
            <w:webHidden/>
          </w:rPr>
          <w:instrText xml:space="preserve"> PAGEREF _Toc532137386 \h </w:instrText>
        </w:r>
        <w:r w:rsidR="001E799E" w:rsidRPr="00FE3E75">
          <w:rPr>
            <w:webHidden/>
          </w:rPr>
        </w:r>
        <w:r w:rsidR="001E799E" w:rsidRPr="00FE3E75">
          <w:rPr>
            <w:webHidden/>
          </w:rPr>
          <w:fldChar w:fldCharType="separate"/>
        </w:r>
        <w:r w:rsidR="001E799E" w:rsidRPr="00FE3E75">
          <w:rPr>
            <w:webHidden/>
          </w:rPr>
          <w:t>22</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7" w:history="1">
        <w:r w:rsidR="001E799E" w:rsidRPr="00FE3E75">
          <w:rPr>
            <w:rStyle w:val="af6"/>
            <w:lang w:bidi="th-TH"/>
          </w:rPr>
          <w:t>14.</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Неисправности и способы их устранения</w:t>
        </w:r>
        <w:r w:rsidR="001E799E" w:rsidRPr="00FE3E75">
          <w:rPr>
            <w:webHidden/>
          </w:rPr>
          <w:tab/>
        </w:r>
        <w:r w:rsidR="001E799E" w:rsidRPr="00FE3E75">
          <w:rPr>
            <w:webHidden/>
          </w:rPr>
          <w:fldChar w:fldCharType="begin"/>
        </w:r>
        <w:r w:rsidR="001E799E" w:rsidRPr="00FE3E75">
          <w:rPr>
            <w:webHidden/>
          </w:rPr>
          <w:instrText xml:space="preserve"> PAGEREF _Toc532137387 \h </w:instrText>
        </w:r>
        <w:r w:rsidR="001E799E" w:rsidRPr="00FE3E75">
          <w:rPr>
            <w:webHidden/>
          </w:rPr>
        </w:r>
        <w:r w:rsidR="001E799E" w:rsidRPr="00FE3E75">
          <w:rPr>
            <w:webHidden/>
          </w:rPr>
          <w:fldChar w:fldCharType="separate"/>
        </w:r>
        <w:r w:rsidR="001E799E" w:rsidRPr="00FE3E75">
          <w:rPr>
            <w:webHidden/>
          </w:rPr>
          <w:t>24</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8" w:history="1">
        <w:r w:rsidR="001E799E" w:rsidRPr="00FE3E75">
          <w:rPr>
            <w:rStyle w:val="af6"/>
            <w:lang w:bidi="th-TH"/>
          </w:rPr>
          <w:t>15.</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rFonts w:cs="Times New Roman"/>
            <w:lang w:eastAsia="zh-CN"/>
          </w:rPr>
          <w:t>Сервисное обслуживание</w:t>
        </w:r>
        <w:r w:rsidR="001E799E" w:rsidRPr="00FE3E75">
          <w:rPr>
            <w:webHidden/>
          </w:rPr>
          <w:tab/>
        </w:r>
        <w:r w:rsidR="001E799E" w:rsidRPr="00FE3E75">
          <w:rPr>
            <w:webHidden/>
          </w:rPr>
          <w:fldChar w:fldCharType="begin"/>
        </w:r>
        <w:r w:rsidR="001E799E" w:rsidRPr="00FE3E75">
          <w:rPr>
            <w:webHidden/>
          </w:rPr>
          <w:instrText xml:space="preserve"> PAGEREF _Toc532137388 \h </w:instrText>
        </w:r>
        <w:r w:rsidR="001E799E" w:rsidRPr="00FE3E75">
          <w:rPr>
            <w:webHidden/>
          </w:rPr>
        </w:r>
        <w:r w:rsidR="001E799E" w:rsidRPr="00FE3E75">
          <w:rPr>
            <w:webHidden/>
          </w:rPr>
          <w:fldChar w:fldCharType="separate"/>
        </w:r>
        <w:r w:rsidR="001E799E" w:rsidRPr="00FE3E75">
          <w:rPr>
            <w:webHidden/>
          </w:rPr>
          <w:t>25</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89" w:history="1">
        <w:r w:rsidR="001E799E" w:rsidRPr="00FE3E75">
          <w:rPr>
            <w:rStyle w:val="af6"/>
            <w:lang w:bidi="th-TH"/>
          </w:rPr>
          <w:t>16.</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rFonts w:cs="Times New Roman"/>
            <w:lang w:eastAsia="zh-CN"/>
          </w:rPr>
          <w:t>Гарантийные обязательства</w:t>
        </w:r>
        <w:r w:rsidR="001E799E" w:rsidRPr="00FE3E75">
          <w:rPr>
            <w:webHidden/>
          </w:rPr>
          <w:tab/>
        </w:r>
        <w:r w:rsidR="001E799E" w:rsidRPr="00FE3E75">
          <w:rPr>
            <w:webHidden/>
          </w:rPr>
          <w:fldChar w:fldCharType="begin"/>
        </w:r>
        <w:r w:rsidR="001E799E" w:rsidRPr="00FE3E75">
          <w:rPr>
            <w:webHidden/>
          </w:rPr>
          <w:instrText xml:space="preserve"> PAGEREF _Toc532137389 \h </w:instrText>
        </w:r>
        <w:r w:rsidR="001E799E" w:rsidRPr="00FE3E75">
          <w:rPr>
            <w:webHidden/>
          </w:rPr>
        </w:r>
        <w:r w:rsidR="001E799E" w:rsidRPr="00FE3E75">
          <w:rPr>
            <w:webHidden/>
          </w:rPr>
          <w:fldChar w:fldCharType="separate"/>
        </w:r>
        <w:r w:rsidR="001E799E" w:rsidRPr="00FE3E75">
          <w:rPr>
            <w:webHidden/>
          </w:rPr>
          <w:t>25</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90" w:history="1">
        <w:r w:rsidR="001E799E" w:rsidRPr="00FE3E75">
          <w:rPr>
            <w:rStyle w:val="af6"/>
            <w:lang w:bidi="th-TH"/>
          </w:rPr>
          <w:t>17.</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rFonts w:cs="Times New Roman"/>
            <w:lang w:eastAsia="zh-CN"/>
          </w:rPr>
          <w:t>Рекомендации по утилизации</w:t>
        </w:r>
        <w:r w:rsidR="001E799E" w:rsidRPr="00FE3E75">
          <w:rPr>
            <w:webHidden/>
          </w:rPr>
          <w:tab/>
        </w:r>
        <w:r w:rsidR="001E799E" w:rsidRPr="00FE3E75">
          <w:rPr>
            <w:webHidden/>
          </w:rPr>
          <w:fldChar w:fldCharType="begin"/>
        </w:r>
        <w:r w:rsidR="001E799E" w:rsidRPr="00FE3E75">
          <w:rPr>
            <w:webHidden/>
          </w:rPr>
          <w:instrText xml:space="preserve"> PAGEREF _Toc532137390 \h </w:instrText>
        </w:r>
        <w:r w:rsidR="001E799E" w:rsidRPr="00FE3E75">
          <w:rPr>
            <w:webHidden/>
          </w:rPr>
        </w:r>
        <w:r w:rsidR="001E799E" w:rsidRPr="00FE3E75">
          <w:rPr>
            <w:webHidden/>
          </w:rPr>
          <w:fldChar w:fldCharType="separate"/>
        </w:r>
        <w:r w:rsidR="001E799E" w:rsidRPr="00FE3E75">
          <w:rPr>
            <w:webHidden/>
          </w:rPr>
          <w:t>26</w:t>
        </w:r>
        <w:r w:rsidR="001E799E" w:rsidRPr="00FE3E75">
          <w:rPr>
            <w:webHidden/>
          </w:rPr>
          <w:fldChar w:fldCharType="end"/>
        </w:r>
      </w:hyperlink>
    </w:p>
    <w:p w:rsidR="001E799E" w:rsidRPr="00FE3E75" w:rsidRDefault="00D4481C">
      <w:pPr>
        <w:pStyle w:val="11"/>
        <w:rPr>
          <w:rFonts w:asciiTheme="minorHAnsi" w:eastAsiaTheme="minorEastAsia" w:hAnsiTheme="minorHAnsi" w:cstheme="minorBidi"/>
          <w:b w:val="0"/>
          <w:bCs w:val="0"/>
          <w:caps w:val="0"/>
          <w:sz w:val="22"/>
          <w:szCs w:val="22"/>
          <w:lang w:eastAsia="ru-RU"/>
        </w:rPr>
      </w:pPr>
      <w:hyperlink w:anchor="_Toc532137391" w:history="1">
        <w:r w:rsidR="001E799E" w:rsidRPr="00FE3E75">
          <w:rPr>
            <w:rStyle w:val="af6"/>
            <w:lang w:bidi="th-TH"/>
          </w:rPr>
          <w:t>18.</w:t>
        </w:r>
        <w:r w:rsidR="001E799E" w:rsidRPr="00FE3E75">
          <w:rPr>
            <w:rFonts w:asciiTheme="minorHAnsi" w:eastAsiaTheme="minorEastAsia" w:hAnsiTheme="minorHAnsi" w:cstheme="minorBidi"/>
            <w:b w:val="0"/>
            <w:bCs w:val="0"/>
            <w:caps w:val="0"/>
            <w:sz w:val="22"/>
            <w:szCs w:val="22"/>
            <w:lang w:eastAsia="ru-RU"/>
          </w:rPr>
          <w:tab/>
        </w:r>
        <w:r w:rsidR="001E799E" w:rsidRPr="00FE3E75">
          <w:rPr>
            <w:rStyle w:val="af6"/>
            <w:lang w:bidi="th-TH"/>
          </w:rPr>
          <w:t>Декларация соответствия ЕС</w:t>
        </w:r>
        <w:r w:rsidR="001E799E" w:rsidRPr="00FE3E75">
          <w:rPr>
            <w:webHidden/>
          </w:rPr>
          <w:tab/>
        </w:r>
        <w:r w:rsidR="001E799E" w:rsidRPr="00FE3E75">
          <w:rPr>
            <w:webHidden/>
          </w:rPr>
          <w:fldChar w:fldCharType="begin"/>
        </w:r>
        <w:r w:rsidR="001E799E" w:rsidRPr="00FE3E75">
          <w:rPr>
            <w:webHidden/>
          </w:rPr>
          <w:instrText xml:space="preserve"> PAGEREF _Toc532137391 \h </w:instrText>
        </w:r>
        <w:r w:rsidR="001E799E" w:rsidRPr="00FE3E75">
          <w:rPr>
            <w:webHidden/>
          </w:rPr>
        </w:r>
        <w:r w:rsidR="001E799E" w:rsidRPr="00FE3E75">
          <w:rPr>
            <w:webHidden/>
          </w:rPr>
          <w:fldChar w:fldCharType="separate"/>
        </w:r>
        <w:r w:rsidR="001E799E" w:rsidRPr="00FE3E75">
          <w:rPr>
            <w:webHidden/>
          </w:rPr>
          <w:t>27</w:t>
        </w:r>
        <w:r w:rsidR="001E799E" w:rsidRPr="00FE3E75">
          <w:rPr>
            <w:webHidden/>
          </w:rPr>
          <w:fldChar w:fldCharType="end"/>
        </w:r>
      </w:hyperlink>
    </w:p>
    <w:p w:rsidR="004D6A13" w:rsidRDefault="004D6A13" w:rsidP="004D6A13">
      <w:pPr>
        <w:autoSpaceDE w:val="0"/>
        <w:autoSpaceDN w:val="0"/>
        <w:adjustRightInd w:val="0"/>
        <w:rPr>
          <w:rFonts w:ascii="Arial" w:hAnsi="Arial" w:cs="Arial"/>
          <w:b/>
          <w:bCs/>
          <w:szCs w:val="20"/>
        </w:rPr>
      </w:pPr>
      <w:r w:rsidRPr="00FE3E75">
        <w:rPr>
          <w:rFonts w:ascii="Arial" w:hAnsi="Arial" w:cs="Arial"/>
          <w:b/>
          <w:sz w:val="22"/>
        </w:rPr>
        <w:fldChar w:fldCharType="end"/>
      </w:r>
      <w:r w:rsidR="00CC7538" w:rsidRPr="00FE3E75">
        <w:t xml:space="preserve"> </w:t>
      </w:r>
      <w:r w:rsidR="00CC7538" w:rsidRPr="00FE3E75">
        <w:rPr>
          <w:rFonts w:ascii="Arial" w:hAnsi="Arial" w:cs="Arial"/>
          <w:b/>
          <w:bCs/>
          <w:szCs w:val="20"/>
        </w:rPr>
        <w:t>Мы стремимся постоянно усовершенствовать нашу продукцию. Поэтому технические данные и изображения могут измениться!</w:t>
      </w:r>
    </w:p>
    <w:p w:rsidR="00D4481C" w:rsidRPr="00D4481C" w:rsidRDefault="00D4481C" w:rsidP="00D4481C">
      <w:pPr>
        <w:pStyle w:val="1"/>
      </w:pPr>
      <w:bookmarkStart w:id="0" w:name="_Toc532137374"/>
      <w:r w:rsidRPr="00FE3E75">
        <w:t>Основные технические характеристики</w:t>
      </w:r>
      <w:bookmarkEnd w:id="0"/>
      <w:r>
        <w:t>.</w:t>
      </w:r>
    </w:p>
    <w:tbl>
      <w:tblPr>
        <w:tblpPr w:leftFromText="180" w:rightFromText="180" w:vertAnchor="text" w:tblpY="1067"/>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268"/>
        <w:gridCol w:w="2280"/>
      </w:tblGrid>
      <w:tr w:rsidR="00B616C9" w:rsidRPr="00FE3E75" w:rsidTr="00D4481C">
        <w:trPr>
          <w:cantSplit/>
          <w:trHeight w:val="570"/>
        </w:trPr>
        <w:tc>
          <w:tcPr>
            <w:tcW w:w="4815" w:type="dxa"/>
            <w:tcBorders>
              <w:top w:val="single" w:sz="4" w:space="0" w:color="auto"/>
              <w:left w:val="single" w:sz="4" w:space="0" w:color="auto"/>
              <w:bottom w:val="single" w:sz="4" w:space="0" w:color="auto"/>
              <w:right w:val="single" w:sz="4" w:space="0" w:color="auto"/>
            </w:tcBorders>
            <w:vAlign w:val="center"/>
          </w:tcPr>
          <w:p w:rsidR="00B616C9" w:rsidRPr="00FE3E75" w:rsidRDefault="00B616C9" w:rsidP="00B616C9">
            <w:pPr>
              <w:rPr>
                <w:rStyle w:val="a7"/>
              </w:rPr>
            </w:pPr>
            <w:r w:rsidRPr="00FE3E75">
              <w:rPr>
                <w:rStyle w:val="a7"/>
              </w:rPr>
              <w:t>Модель</w:t>
            </w:r>
          </w:p>
        </w:tc>
        <w:tc>
          <w:tcPr>
            <w:tcW w:w="2268" w:type="dxa"/>
            <w:tcBorders>
              <w:top w:val="single" w:sz="4" w:space="0" w:color="auto"/>
              <w:left w:val="single" w:sz="4" w:space="0" w:color="auto"/>
              <w:bottom w:val="single" w:sz="4" w:space="0" w:color="auto"/>
              <w:right w:val="single" w:sz="4" w:space="0" w:color="auto"/>
            </w:tcBorders>
            <w:vAlign w:val="center"/>
          </w:tcPr>
          <w:p w:rsidR="00B616C9" w:rsidRPr="00FE3E75" w:rsidRDefault="00B616C9" w:rsidP="00B616C9">
            <w:pPr>
              <w:jc w:val="center"/>
              <w:rPr>
                <w:rStyle w:val="a7"/>
              </w:rPr>
            </w:pPr>
            <w:r w:rsidRPr="00FE3E75">
              <w:rPr>
                <w:rStyle w:val="a7"/>
              </w:rPr>
              <w:t>FX-EB152</w:t>
            </w:r>
          </w:p>
        </w:tc>
        <w:tc>
          <w:tcPr>
            <w:tcW w:w="2280" w:type="dxa"/>
            <w:shd w:val="clear" w:color="auto" w:fill="auto"/>
            <w:vAlign w:val="center"/>
          </w:tcPr>
          <w:p w:rsidR="00B616C9" w:rsidRPr="00FE3E75" w:rsidRDefault="00B616C9" w:rsidP="00B616C9">
            <w:pPr>
              <w:jc w:val="center"/>
              <w:rPr>
                <w:rStyle w:val="a7"/>
              </w:rPr>
            </w:pPr>
            <w:r w:rsidRPr="00FE3E75">
              <w:rPr>
                <w:rStyle w:val="a7"/>
              </w:rPr>
              <w:t>FX-EB1</w:t>
            </w:r>
            <w:r>
              <w:rPr>
                <w:rStyle w:val="a7"/>
              </w:rPr>
              <w:t>6</w:t>
            </w:r>
            <w:r w:rsidRPr="00FE3E75">
              <w:rPr>
                <w:rStyle w:val="a7"/>
              </w:rPr>
              <w:t>2</w:t>
            </w:r>
          </w:p>
        </w:tc>
      </w:tr>
      <w:tr w:rsidR="00B616C9" w:rsidRPr="00FE3E75" w:rsidTr="00D4481C">
        <w:trPr>
          <w:cantSplit/>
          <w:trHeight w:val="508"/>
        </w:trPr>
        <w:tc>
          <w:tcPr>
            <w:tcW w:w="4815" w:type="dxa"/>
            <w:tcBorders>
              <w:top w:val="single" w:sz="4" w:space="0" w:color="auto"/>
              <w:left w:val="single" w:sz="4" w:space="0" w:color="auto"/>
              <w:bottom w:val="single" w:sz="4" w:space="0" w:color="auto"/>
              <w:right w:val="single" w:sz="4" w:space="0" w:color="auto"/>
            </w:tcBorders>
            <w:vAlign w:val="center"/>
          </w:tcPr>
          <w:p w:rsidR="00B616C9" w:rsidRPr="00FE3E75" w:rsidRDefault="00B616C9" w:rsidP="00B616C9">
            <w:r w:rsidRPr="00FE3E75">
              <w:t>Тип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B616C9" w:rsidRPr="00FE3E75" w:rsidRDefault="00B616C9" w:rsidP="00B616C9">
            <w:pPr>
              <w:jc w:val="center"/>
            </w:pPr>
            <w:r w:rsidRPr="00FE3E75">
              <w:t>2-х тактный, воздушного охлаждения</w:t>
            </w:r>
          </w:p>
        </w:tc>
        <w:tc>
          <w:tcPr>
            <w:tcW w:w="2280" w:type="dxa"/>
            <w:tcBorders>
              <w:top w:val="single" w:sz="4" w:space="0" w:color="auto"/>
              <w:left w:val="single" w:sz="4" w:space="0" w:color="auto"/>
              <w:bottom w:val="single" w:sz="4" w:space="0" w:color="auto"/>
              <w:right w:val="single" w:sz="4" w:space="0" w:color="auto"/>
            </w:tcBorders>
            <w:vAlign w:val="center"/>
          </w:tcPr>
          <w:p w:rsidR="00B616C9" w:rsidRPr="00FE3E75" w:rsidRDefault="00B616C9" w:rsidP="00B616C9">
            <w:pPr>
              <w:jc w:val="center"/>
            </w:pPr>
            <w:r w:rsidRPr="00FE3E75">
              <w:t>2-х тактный, воздушного охлаждения</w:t>
            </w:r>
          </w:p>
        </w:tc>
      </w:tr>
      <w:tr w:rsidR="00D4481C" w:rsidRPr="00FE3E75" w:rsidTr="00D4481C">
        <w:trPr>
          <w:cantSplit/>
          <w:trHeight w:val="416"/>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Объем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52 см</w:t>
            </w:r>
            <w:r w:rsidRPr="00FE3E75">
              <w:rPr>
                <w:vertAlign w:val="superscript"/>
              </w:rPr>
              <w:t>3</w:t>
            </w:r>
          </w:p>
        </w:tc>
        <w:tc>
          <w:tcPr>
            <w:tcW w:w="2280" w:type="dxa"/>
            <w:tcBorders>
              <w:top w:val="single" w:sz="4" w:space="0" w:color="auto"/>
              <w:left w:val="single" w:sz="4" w:space="0" w:color="auto"/>
              <w:bottom w:val="single" w:sz="4" w:space="0" w:color="auto"/>
              <w:right w:val="single" w:sz="4" w:space="0" w:color="auto"/>
            </w:tcBorders>
          </w:tcPr>
          <w:p w:rsidR="00D4481C" w:rsidRDefault="00D4481C" w:rsidP="00D4481C">
            <w:pPr>
              <w:jc w:val="center"/>
            </w:pPr>
            <w:r>
              <w:t>62 см</w:t>
            </w:r>
            <w:r w:rsidRPr="00CD6660">
              <w:rPr>
                <w:vertAlign w:val="superscript"/>
              </w:rPr>
              <w:t>3</w:t>
            </w:r>
          </w:p>
        </w:tc>
      </w:tr>
      <w:tr w:rsidR="00D4481C" w:rsidRPr="00FE3E75" w:rsidTr="00D4481C">
        <w:trPr>
          <w:cantSplit/>
          <w:trHeight w:val="686"/>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Максимальная мощность двигателя (кВт) (в соответствии с ISO 8893)</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2,2 кВт / 7500 об/мин</w:t>
            </w:r>
          </w:p>
        </w:tc>
        <w:tc>
          <w:tcPr>
            <w:tcW w:w="2280" w:type="dxa"/>
            <w:tcBorders>
              <w:top w:val="single" w:sz="4" w:space="0" w:color="auto"/>
              <w:left w:val="single" w:sz="4" w:space="0" w:color="auto"/>
              <w:bottom w:val="single" w:sz="4" w:space="0" w:color="auto"/>
              <w:right w:val="single" w:sz="4" w:space="0" w:color="auto"/>
            </w:tcBorders>
          </w:tcPr>
          <w:p w:rsidR="00D4481C" w:rsidRDefault="00D4481C" w:rsidP="00D4481C">
            <w:pPr>
              <w:jc w:val="center"/>
            </w:pPr>
            <w:r w:rsidRPr="00D4481C">
              <w:rPr>
                <w:rFonts w:hint="eastAsia"/>
              </w:rPr>
              <w:t>2.6</w:t>
            </w:r>
            <w:r w:rsidRPr="00D4481C">
              <w:t>кВт /</w:t>
            </w:r>
            <w:r w:rsidRPr="00D4481C">
              <w:br/>
            </w:r>
            <w:r w:rsidRPr="00D4481C">
              <w:rPr>
                <w:rFonts w:hint="eastAsia"/>
              </w:rPr>
              <w:t>7500</w:t>
            </w:r>
            <w:r w:rsidRPr="00CD6660">
              <w:t xml:space="preserve"> </w:t>
            </w:r>
            <w:r>
              <w:t>об/мин</w:t>
            </w:r>
          </w:p>
        </w:tc>
      </w:tr>
      <w:tr w:rsidR="00D4481C" w:rsidRPr="00FE3E75" w:rsidTr="00D4481C">
        <w:trPr>
          <w:cantSplit/>
          <w:trHeight w:val="564"/>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Максимальные обороты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9000 об/мин</w:t>
            </w:r>
          </w:p>
        </w:tc>
        <w:tc>
          <w:tcPr>
            <w:tcW w:w="2280" w:type="dxa"/>
            <w:tcBorders>
              <w:top w:val="single" w:sz="4" w:space="0" w:color="auto"/>
              <w:left w:val="single" w:sz="4" w:space="0" w:color="auto"/>
              <w:bottom w:val="single" w:sz="4" w:space="0" w:color="auto"/>
              <w:right w:val="single" w:sz="4" w:space="0" w:color="auto"/>
            </w:tcBorders>
          </w:tcPr>
          <w:p w:rsidR="00D4481C" w:rsidRPr="00CD6660" w:rsidRDefault="00D4481C" w:rsidP="00D4481C">
            <w:pPr>
              <w:jc w:val="center"/>
            </w:pPr>
            <w:r>
              <w:rPr>
                <w:rFonts w:ascii="Microsoft YaHei" w:eastAsia="Microsoft YaHei" w:hAnsi="Microsoft YaHei" w:hint="eastAsia"/>
                <w:szCs w:val="21"/>
              </w:rPr>
              <w:t>9000</w:t>
            </w:r>
            <w:r>
              <w:rPr>
                <w:rFonts w:ascii="Microsoft YaHei" w:eastAsia="Microsoft YaHei" w:hAnsi="Microsoft YaHei"/>
                <w:szCs w:val="21"/>
              </w:rPr>
              <w:t xml:space="preserve"> </w:t>
            </w:r>
            <w:r w:rsidRPr="00FE3E75">
              <w:t>об/мин</w:t>
            </w:r>
          </w:p>
        </w:tc>
      </w:tr>
      <w:tr w:rsidR="00D4481C" w:rsidRPr="00FE3E75" w:rsidTr="00D4481C">
        <w:trPr>
          <w:cantSplit/>
          <w:trHeight w:val="572"/>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Обороты холостого хода двигателя</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3000 об/мин</w:t>
            </w:r>
          </w:p>
        </w:tc>
        <w:tc>
          <w:tcPr>
            <w:tcW w:w="2280" w:type="dxa"/>
            <w:tcBorders>
              <w:top w:val="single" w:sz="4" w:space="0" w:color="auto"/>
              <w:left w:val="single" w:sz="4" w:space="0" w:color="auto"/>
              <w:bottom w:val="single" w:sz="4" w:space="0" w:color="auto"/>
              <w:right w:val="single" w:sz="4" w:space="0" w:color="auto"/>
            </w:tcBorders>
          </w:tcPr>
          <w:p w:rsidR="00D4481C" w:rsidRPr="00CD6660" w:rsidRDefault="00D4481C" w:rsidP="00D4481C">
            <w:pPr>
              <w:jc w:val="center"/>
            </w:pPr>
            <w:r>
              <w:rPr>
                <w:rFonts w:ascii="Microsoft YaHei" w:eastAsia="Microsoft YaHei" w:hAnsi="Microsoft YaHei"/>
                <w:szCs w:val="21"/>
              </w:rPr>
              <w:t>3000</w:t>
            </w:r>
            <w:r w:rsidRPr="00CD6660">
              <w:t xml:space="preserve"> </w:t>
            </w:r>
            <w:r w:rsidRPr="00FE3E75">
              <w:t>об/мин</w:t>
            </w:r>
          </w:p>
        </w:tc>
      </w:tr>
      <w:tr w:rsidR="00D4481C" w:rsidRPr="00FE3E75" w:rsidTr="00D4481C">
        <w:trPr>
          <w:cantSplit/>
          <w:trHeight w:val="552"/>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Частота вращения коленчатого вала</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&gt;3,800 об/мин</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&gt;3,800 об/мин</w:t>
            </w:r>
          </w:p>
        </w:tc>
      </w:tr>
      <w:tr w:rsidR="00D4481C" w:rsidRPr="00FE3E75" w:rsidTr="00D4481C">
        <w:trPr>
          <w:cantSplit/>
          <w:trHeight w:val="546"/>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Число оборотов бура</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300 об/мин</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sidRPr="00FE3E75">
              <w:t>300 об/мин</w:t>
            </w:r>
          </w:p>
        </w:tc>
      </w:tr>
      <w:tr w:rsidR="00D4481C" w:rsidRPr="00FE3E75" w:rsidTr="00D4481C">
        <w:trPr>
          <w:cantSplit/>
          <w:trHeight w:val="554"/>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Топливная смесь (бензин/масло)</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rPr>
            </w:pPr>
            <w:r w:rsidRPr="00FE3E75">
              <w:rPr>
                <w:snapToGrid w:val="0"/>
              </w:rPr>
              <w:t>40:1</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rPr>
            </w:pPr>
            <w:r w:rsidRPr="00FE3E75">
              <w:rPr>
                <w:snapToGrid w:val="0"/>
              </w:rPr>
              <w:t>40:1</w:t>
            </w:r>
          </w:p>
        </w:tc>
      </w:tr>
      <w:tr w:rsidR="00D4481C" w:rsidRPr="00FE3E75" w:rsidTr="00D4481C">
        <w:trPr>
          <w:cantSplit/>
          <w:trHeight w:val="562"/>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 xml:space="preserve">Уровень звукового давления </w:t>
            </w:r>
            <w:proofErr w:type="spellStart"/>
            <w:r w:rsidRPr="00FE3E75">
              <w:t>LpA</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rPr>
            </w:pPr>
            <w:r w:rsidRPr="00FE3E75">
              <w:rPr>
                <w:snapToGrid w:val="0"/>
              </w:rPr>
              <w:t>68,4 дБ(A) (K=3dB)</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rPr>
            </w:pPr>
            <w:r w:rsidRPr="00FE3E75">
              <w:rPr>
                <w:snapToGrid w:val="0"/>
              </w:rPr>
              <w:t>68,4 дБ(A) (K=3dB)</w:t>
            </w:r>
          </w:p>
        </w:tc>
      </w:tr>
      <w:tr w:rsidR="00D4481C" w:rsidRPr="00FE3E75" w:rsidTr="00D4481C">
        <w:trPr>
          <w:cantSplit/>
          <w:trHeight w:val="562"/>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 xml:space="preserve">Измеренный уровень звуковой мощности </w:t>
            </w:r>
            <w:proofErr w:type="spellStart"/>
            <w:r w:rsidRPr="00FE3E75">
              <w:t>L</w:t>
            </w:r>
            <w:r w:rsidRPr="00FE3E75">
              <w:rPr>
                <w:vertAlign w:val="subscript"/>
              </w:rPr>
              <w:t>wa</w:t>
            </w:r>
            <w:proofErr w:type="spellEnd"/>
            <w:r w:rsidRPr="00FE3E75">
              <w:t xml:space="preserve"> по ISO 10884</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vertAlign w:val="superscript"/>
              </w:rPr>
            </w:pPr>
            <w:r w:rsidRPr="00FE3E75">
              <w:rPr>
                <w:snapToGrid w:val="0"/>
              </w:rPr>
              <w:t>107,7 дБ(A) (K=3dB)</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vertAlign w:val="superscript"/>
              </w:rPr>
            </w:pPr>
            <w:r w:rsidRPr="00FE3E75">
              <w:rPr>
                <w:snapToGrid w:val="0"/>
              </w:rPr>
              <w:t>107,7 дБ(A) (K=3dB)</w:t>
            </w:r>
          </w:p>
        </w:tc>
      </w:tr>
      <w:tr w:rsidR="00D4481C" w:rsidRPr="00FE3E75" w:rsidTr="00D4481C">
        <w:trPr>
          <w:cantSplit/>
          <w:trHeight w:val="556"/>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 xml:space="preserve">Гарантированный уровень звуковой мощности </w:t>
            </w:r>
            <w:proofErr w:type="spellStart"/>
            <w:r w:rsidRPr="00FE3E75">
              <w:t>L</w:t>
            </w:r>
            <w:r w:rsidRPr="00FE3E75">
              <w:rPr>
                <w:vertAlign w:val="subscript"/>
              </w:rPr>
              <w:t>wa</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vertAlign w:val="superscript"/>
              </w:rPr>
            </w:pPr>
            <w:r w:rsidRPr="00FE3E75">
              <w:rPr>
                <w:snapToGrid w:val="0"/>
              </w:rPr>
              <w:t>113 дБ(A)</w:t>
            </w:r>
          </w:p>
        </w:tc>
        <w:tc>
          <w:tcPr>
            <w:tcW w:w="2280"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rPr>
                <w:snapToGrid w:val="0"/>
                <w:vertAlign w:val="superscript"/>
              </w:rPr>
            </w:pPr>
            <w:r w:rsidRPr="00FE3E75">
              <w:rPr>
                <w:snapToGrid w:val="0"/>
              </w:rPr>
              <w:t>113 дБ(A)</w:t>
            </w:r>
          </w:p>
        </w:tc>
      </w:tr>
      <w:tr w:rsidR="00D4481C" w:rsidRPr="00FE3E75" w:rsidTr="00D4481C">
        <w:trPr>
          <w:cantSplit/>
          <w:trHeight w:val="550"/>
        </w:trPr>
        <w:tc>
          <w:tcPr>
            <w:tcW w:w="4815"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r w:rsidRPr="00FE3E75">
              <w:t>Размер сверла шнека (диаметр x длина)</w:t>
            </w:r>
          </w:p>
        </w:tc>
        <w:tc>
          <w:tcPr>
            <w:tcW w:w="2268" w:type="dxa"/>
            <w:tcBorders>
              <w:top w:val="single" w:sz="4" w:space="0" w:color="auto"/>
              <w:left w:val="single" w:sz="4" w:space="0" w:color="auto"/>
              <w:bottom w:val="single" w:sz="4" w:space="0" w:color="auto"/>
              <w:right w:val="single" w:sz="4" w:space="0" w:color="auto"/>
            </w:tcBorders>
            <w:vAlign w:val="center"/>
          </w:tcPr>
          <w:p w:rsidR="00D4481C" w:rsidRPr="00FE3E75" w:rsidRDefault="00D4481C" w:rsidP="00D4481C">
            <w:pPr>
              <w:jc w:val="center"/>
            </w:pPr>
            <w:r>
              <w:rPr>
                <w:rFonts w:ascii="Microsoft YaHei" w:eastAsia="Microsoft YaHei" w:hAnsi="Microsoft YaHei" w:hint="eastAsia"/>
                <w:szCs w:val="21"/>
              </w:rPr>
              <w:t xml:space="preserve">100mm x 80cm; </w:t>
            </w:r>
            <w:r>
              <w:rPr>
                <w:rFonts w:ascii="Microsoft YaHei" w:eastAsia="Microsoft YaHei" w:hAnsi="Microsoft YaHei"/>
                <w:szCs w:val="21"/>
              </w:rPr>
              <w:br/>
            </w:r>
            <w:r>
              <w:rPr>
                <w:rFonts w:ascii="Microsoft YaHei" w:eastAsia="Microsoft YaHei" w:hAnsi="Microsoft YaHei" w:hint="eastAsia"/>
                <w:szCs w:val="21"/>
              </w:rPr>
              <w:t xml:space="preserve">150mm x 80cm; </w:t>
            </w:r>
            <w:r>
              <w:rPr>
                <w:rFonts w:ascii="Microsoft YaHei" w:eastAsia="Microsoft YaHei" w:hAnsi="Microsoft YaHei"/>
                <w:szCs w:val="21"/>
              </w:rPr>
              <w:br/>
            </w:r>
            <w:r>
              <w:rPr>
                <w:rFonts w:ascii="Microsoft YaHei" w:eastAsia="Microsoft YaHei" w:hAnsi="Microsoft YaHei" w:hint="eastAsia"/>
                <w:szCs w:val="21"/>
              </w:rPr>
              <w:t>200mm x 80cm</w:t>
            </w:r>
          </w:p>
        </w:tc>
        <w:tc>
          <w:tcPr>
            <w:tcW w:w="2280" w:type="dxa"/>
            <w:tcBorders>
              <w:top w:val="single" w:sz="4" w:space="0" w:color="auto"/>
              <w:left w:val="single" w:sz="4" w:space="0" w:color="auto"/>
              <w:bottom w:val="single" w:sz="4" w:space="0" w:color="auto"/>
              <w:right w:val="single" w:sz="4" w:space="0" w:color="auto"/>
            </w:tcBorders>
          </w:tcPr>
          <w:p w:rsidR="00D4481C" w:rsidRDefault="00D4481C" w:rsidP="00D4481C">
            <w:pPr>
              <w:jc w:val="center"/>
              <w:rPr>
                <w:kern w:val="0"/>
              </w:rPr>
            </w:pPr>
            <w:r>
              <w:rPr>
                <w:rFonts w:ascii="Microsoft YaHei" w:eastAsia="Microsoft YaHei" w:hAnsi="Microsoft YaHei" w:hint="eastAsia"/>
                <w:szCs w:val="21"/>
              </w:rPr>
              <w:t>100mm x 80cm; 150mm x 80cm; 200mm x 80cm</w:t>
            </w:r>
          </w:p>
        </w:tc>
      </w:tr>
      <w:tr w:rsidR="00552995" w:rsidRPr="00FE3E75" w:rsidTr="005D0D00">
        <w:trPr>
          <w:cantSplit/>
          <w:trHeight w:val="572"/>
        </w:trPr>
        <w:tc>
          <w:tcPr>
            <w:tcW w:w="4815"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r w:rsidRPr="00FE3E75">
              <w:t>Масса нетто (кг)</w:t>
            </w:r>
          </w:p>
        </w:tc>
        <w:tc>
          <w:tcPr>
            <w:tcW w:w="2268"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r w:rsidRPr="00FE3E75">
              <w:t>7,2 кг</w:t>
            </w:r>
          </w:p>
        </w:tc>
        <w:tc>
          <w:tcPr>
            <w:tcW w:w="2280"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r w:rsidRPr="00FE3E75">
              <w:t>7,</w:t>
            </w:r>
            <w:r>
              <w:t>34</w:t>
            </w:r>
            <w:r w:rsidRPr="00FE3E75">
              <w:t xml:space="preserve"> кг</w:t>
            </w:r>
          </w:p>
        </w:tc>
      </w:tr>
      <w:tr w:rsidR="00552995" w:rsidRPr="00FE3E75" w:rsidTr="00EB6F69">
        <w:trPr>
          <w:cantSplit/>
          <w:trHeight w:val="552"/>
        </w:trPr>
        <w:tc>
          <w:tcPr>
            <w:tcW w:w="4815"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r w:rsidRPr="00FE3E75">
              <w:t>Объем топливного бака (л)</w:t>
            </w:r>
          </w:p>
        </w:tc>
        <w:tc>
          <w:tcPr>
            <w:tcW w:w="2268"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r w:rsidRPr="00FE3E75">
              <w:t>1,2 л</w:t>
            </w:r>
          </w:p>
        </w:tc>
        <w:tc>
          <w:tcPr>
            <w:tcW w:w="2280"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r w:rsidRPr="00FE3E75">
              <w:t>1,2 л</w:t>
            </w:r>
          </w:p>
        </w:tc>
      </w:tr>
      <w:tr w:rsidR="00552995" w:rsidRPr="00FE3E75" w:rsidTr="00FC27AA">
        <w:trPr>
          <w:cantSplit/>
          <w:trHeight w:val="560"/>
        </w:trPr>
        <w:tc>
          <w:tcPr>
            <w:tcW w:w="4815"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rPr>
                <w:shd w:val="clear" w:color="auto" w:fill="FFC000"/>
              </w:rPr>
            </w:pPr>
            <w:r w:rsidRPr="00FE3E75">
              <w:rPr>
                <w:shd w:val="clear" w:color="auto" w:fill="FFFFFF"/>
              </w:rPr>
              <w:t>Карбюратор</w:t>
            </w:r>
          </w:p>
        </w:tc>
        <w:tc>
          <w:tcPr>
            <w:tcW w:w="2268"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proofErr w:type="spellStart"/>
            <w:r w:rsidRPr="00FE3E75">
              <w:t>Ruixing</w:t>
            </w:r>
            <w:proofErr w:type="spellEnd"/>
            <w:r w:rsidRPr="00FE3E75">
              <w:t xml:space="preserve"> H119-6A</w:t>
            </w:r>
          </w:p>
        </w:tc>
        <w:tc>
          <w:tcPr>
            <w:tcW w:w="2280" w:type="dxa"/>
            <w:tcBorders>
              <w:top w:val="single" w:sz="4" w:space="0" w:color="auto"/>
              <w:left w:val="single" w:sz="4" w:space="0" w:color="auto"/>
              <w:bottom w:val="single" w:sz="4" w:space="0" w:color="auto"/>
              <w:right w:val="single" w:sz="4" w:space="0" w:color="auto"/>
            </w:tcBorders>
            <w:vAlign w:val="center"/>
          </w:tcPr>
          <w:p w:rsidR="00552995" w:rsidRPr="00FE3E75" w:rsidRDefault="00552995" w:rsidP="00552995">
            <w:pPr>
              <w:jc w:val="center"/>
            </w:pPr>
            <w:proofErr w:type="spellStart"/>
            <w:r w:rsidRPr="00FE3E75">
              <w:t>Ruixing</w:t>
            </w:r>
            <w:proofErr w:type="spellEnd"/>
            <w:r w:rsidRPr="00FE3E75">
              <w:t xml:space="preserve"> H119-6A</w:t>
            </w:r>
          </w:p>
        </w:tc>
      </w:tr>
      <w:tr w:rsidR="0062627F" w:rsidRPr="00FE3E75" w:rsidTr="005159EE">
        <w:trPr>
          <w:cantSplit/>
          <w:trHeight w:val="568"/>
        </w:trPr>
        <w:tc>
          <w:tcPr>
            <w:tcW w:w="4815"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r w:rsidRPr="00FE3E75">
              <w:t>Система зажигания</w:t>
            </w:r>
          </w:p>
        </w:tc>
        <w:tc>
          <w:tcPr>
            <w:tcW w:w="2268"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t>C.D.I.</w:t>
            </w:r>
          </w:p>
        </w:tc>
        <w:tc>
          <w:tcPr>
            <w:tcW w:w="2280"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t>C.D.I.</w:t>
            </w:r>
          </w:p>
        </w:tc>
      </w:tr>
      <w:tr w:rsidR="0062627F" w:rsidRPr="00FE3E75" w:rsidTr="00C90082">
        <w:trPr>
          <w:cantSplit/>
          <w:trHeight w:val="548"/>
        </w:trPr>
        <w:tc>
          <w:tcPr>
            <w:tcW w:w="4815"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r w:rsidRPr="00FE3E75">
              <w:t>Трансмиссионное масло 85W / 90GL-5</w:t>
            </w:r>
          </w:p>
        </w:tc>
        <w:tc>
          <w:tcPr>
            <w:tcW w:w="2268"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180 мл</w:t>
            </w:r>
          </w:p>
        </w:tc>
        <w:tc>
          <w:tcPr>
            <w:tcW w:w="2280"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180 мл</w:t>
            </w:r>
          </w:p>
        </w:tc>
      </w:tr>
      <w:tr w:rsidR="0062627F" w:rsidRPr="00FE3E75" w:rsidTr="008A7A4B">
        <w:trPr>
          <w:trHeight w:val="548"/>
        </w:trPr>
        <w:tc>
          <w:tcPr>
            <w:tcW w:w="4815"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r w:rsidRPr="00FE3E75">
              <w:t>Передаточное число редуктора</w:t>
            </w:r>
          </w:p>
        </w:tc>
        <w:tc>
          <w:tcPr>
            <w:tcW w:w="2268"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30:1</w:t>
            </w:r>
          </w:p>
        </w:tc>
        <w:tc>
          <w:tcPr>
            <w:tcW w:w="2280"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30:1</w:t>
            </w:r>
          </w:p>
        </w:tc>
      </w:tr>
      <w:tr w:rsidR="0062627F" w:rsidRPr="00FE3E75" w:rsidTr="007A7703">
        <w:trPr>
          <w:trHeight w:val="982"/>
        </w:trPr>
        <w:tc>
          <w:tcPr>
            <w:tcW w:w="4815"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r w:rsidRPr="00FE3E75">
              <w:t>Вибрация</w:t>
            </w:r>
          </w:p>
        </w:tc>
        <w:tc>
          <w:tcPr>
            <w:tcW w:w="2268"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21,206 m/s2 (основная рукоятка),</w:t>
            </w:r>
          </w:p>
          <w:p w:rsidR="0062627F" w:rsidRPr="00FE3E75" w:rsidRDefault="0062627F" w:rsidP="0062627F">
            <w:pPr>
              <w:jc w:val="center"/>
              <w:rPr>
                <w:vertAlign w:val="superscript"/>
              </w:rPr>
            </w:pPr>
            <w:r w:rsidRPr="00FE3E75">
              <w:t>20,882 m/s2 (доп. рукоятка), К=1,5m/s2</w:t>
            </w:r>
          </w:p>
        </w:tc>
        <w:tc>
          <w:tcPr>
            <w:tcW w:w="2280"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21,206 m/s2 (основная рукоятка),</w:t>
            </w:r>
          </w:p>
          <w:p w:rsidR="0062627F" w:rsidRPr="00FE3E75" w:rsidRDefault="0062627F" w:rsidP="0062627F">
            <w:pPr>
              <w:jc w:val="center"/>
              <w:rPr>
                <w:vertAlign w:val="superscript"/>
              </w:rPr>
            </w:pPr>
            <w:r w:rsidRPr="00FE3E75">
              <w:t>20,882 m/s2 (доп. рукоятка), К=1,5m/s2</w:t>
            </w:r>
          </w:p>
        </w:tc>
      </w:tr>
      <w:tr w:rsidR="0062627F" w:rsidRPr="00FE3E75" w:rsidTr="00034C3E">
        <w:trPr>
          <w:trHeight w:val="513"/>
        </w:trPr>
        <w:tc>
          <w:tcPr>
            <w:tcW w:w="4815"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r w:rsidRPr="00FE3E75">
              <w:t>Система запуска</w:t>
            </w:r>
          </w:p>
        </w:tc>
        <w:tc>
          <w:tcPr>
            <w:tcW w:w="2268"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ручной запуск</w:t>
            </w:r>
          </w:p>
        </w:tc>
        <w:tc>
          <w:tcPr>
            <w:tcW w:w="2280" w:type="dxa"/>
            <w:tcBorders>
              <w:top w:val="single" w:sz="4" w:space="0" w:color="auto"/>
              <w:left w:val="single" w:sz="4" w:space="0" w:color="auto"/>
              <w:bottom w:val="single" w:sz="4" w:space="0" w:color="auto"/>
              <w:right w:val="single" w:sz="4" w:space="0" w:color="auto"/>
            </w:tcBorders>
            <w:vAlign w:val="center"/>
          </w:tcPr>
          <w:p w:rsidR="0062627F" w:rsidRPr="00FE3E75" w:rsidRDefault="0062627F" w:rsidP="0062627F">
            <w:pPr>
              <w:jc w:val="center"/>
            </w:pPr>
            <w:r w:rsidRPr="00FE3E75">
              <w:t>ручной запуск</w:t>
            </w:r>
          </w:p>
        </w:tc>
      </w:tr>
    </w:tbl>
    <w:p w:rsidR="00512A41" w:rsidRPr="00FE3E75" w:rsidRDefault="00512A41" w:rsidP="00923980">
      <w:pPr>
        <w:sectPr w:rsidR="00512A41" w:rsidRPr="00FE3E75" w:rsidSect="00E06E7F">
          <w:pgSz w:w="11906" w:h="16838"/>
          <w:pgMar w:top="624" w:right="1287" w:bottom="1089" w:left="1622" w:header="851" w:footer="992" w:gutter="0"/>
          <w:cols w:space="425"/>
          <w:titlePg/>
          <w:docGrid w:type="lines" w:linePitch="312"/>
        </w:sectPr>
      </w:pPr>
    </w:p>
    <w:p w:rsidR="00FE2BED" w:rsidRPr="00FE3E75" w:rsidRDefault="00EC119B" w:rsidP="00923980">
      <w:pPr>
        <w:pStyle w:val="1"/>
      </w:pPr>
      <w:bookmarkStart w:id="1" w:name="_Toc532137375"/>
      <w:r w:rsidRPr="00FE3E75">
        <w:t>Символы безопасности, управления и информации</w:t>
      </w:r>
      <w:bookmarkEnd w:id="1"/>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613"/>
      </w:tblGrid>
      <w:tr w:rsidR="00FE2BED" w:rsidRPr="00FE3E75" w:rsidTr="00EC119B">
        <w:trPr>
          <w:trHeight w:hRule="exact" w:val="1984"/>
        </w:trPr>
        <w:tc>
          <w:tcPr>
            <w:tcW w:w="0" w:type="auto"/>
            <w:tcBorders>
              <w:top w:val="single" w:sz="4" w:space="0" w:color="auto"/>
              <w:left w:val="single" w:sz="4" w:space="0" w:color="auto"/>
              <w:bottom w:val="single" w:sz="4" w:space="0" w:color="auto"/>
              <w:right w:val="nil"/>
            </w:tcBorders>
            <w:vAlign w:val="bottom"/>
          </w:tcPr>
          <w:p w:rsidR="00FE2BED" w:rsidRPr="00FE3E75" w:rsidRDefault="005D456F" w:rsidP="00A3083E">
            <w:pPr>
              <w:ind w:firstLineChars="100" w:firstLine="200"/>
              <w:rPr>
                <w:rFonts w:ascii="Arial" w:hAnsi="Arial" w:cs="Arial"/>
                <w:szCs w:val="21"/>
              </w:rPr>
            </w:pPr>
            <w:r w:rsidRPr="00FE3E75">
              <w:rPr>
                <w:rFonts w:ascii="Arial" w:hAnsi="Arial" w:cs="Arial"/>
                <w:noProof/>
                <w:szCs w:val="21"/>
                <w:lang w:eastAsia="ru-RU"/>
              </w:rPr>
              <w:drawing>
                <wp:anchor distT="0" distB="0" distL="114300" distR="114300" simplePos="0" relativeHeight="251778560" behindDoc="1" locked="0" layoutInCell="1" allowOverlap="1" wp14:anchorId="4DD9B262" wp14:editId="339D48DF">
                  <wp:simplePos x="0" y="0"/>
                  <wp:positionH relativeFrom="column">
                    <wp:posOffset>84455</wp:posOffset>
                  </wp:positionH>
                  <wp:positionV relativeFrom="paragraph">
                    <wp:posOffset>-818515</wp:posOffset>
                  </wp:positionV>
                  <wp:extent cx="658495" cy="608330"/>
                  <wp:effectExtent l="0" t="0" r="8255" b="1270"/>
                  <wp:wrapTight wrapText="bothSides">
                    <wp:wrapPolygon edited="0">
                      <wp:start x="0" y="0"/>
                      <wp:lineTo x="0" y="20969"/>
                      <wp:lineTo x="21246" y="20969"/>
                      <wp:lineTo x="212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58495" cy="608330"/>
                          </a:xfrm>
                          <a:prstGeom prst="rect">
                            <a:avLst/>
                          </a:prstGeom>
                        </pic:spPr>
                      </pic:pic>
                    </a:graphicData>
                  </a:graphic>
                  <wp14:sizeRelH relativeFrom="margin">
                    <wp14:pctWidth>0</wp14:pctWidth>
                  </wp14:sizeRelH>
                  <wp14:sizeRelV relativeFrom="margin">
                    <wp14:pctHeight>0</wp14:pctHeight>
                  </wp14:sizeRelV>
                </wp:anchor>
              </w:drawing>
            </w:r>
            <w:r w:rsidR="008A68C9" w:rsidRPr="00FE3E75">
              <w:rPr>
                <w:rFonts w:ascii="Arial" w:hAnsi="Arial" w:cs="Arial"/>
                <w:szCs w:val="21"/>
              </w:rPr>
              <w:t xml:space="preserve">       </w:t>
            </w:r>
          </w:p>
        </w:tc>
        <w:tc>
          <w:tcPr>
            <w:tcW w:w="0" w:type="auto"/>
            <w:tcBorders>
              <w:top w:val="single" w:sz="4" w:space="0" w:color="auto"/>
              <w:left w:val="nil"/>
              <w:bottom w:val="single" w:sz="4" w:space="0" w:color="auto"/>
              <w:right w:val="single" w:sz="4" w:space="0" w:color="auto"/>
            </w:tcBorders>
            <w:vAlign w:val="center"/>
          </w:tcPr>
          <w:p w:rsidR="00FE2BED" w:rsidRPr="00FE3E75" w:rsidRDefault="00EC119B" w:rsidP="00EC119B">
            <w:r w:rsidRPr="00FE3E75">
              <w:rPr>
                <w:rStyle w:val="a7"/>
              </w:rPr>
              <w:t>ВНИМАНИЕ</w:t>
            </w:r>
            <w:r w:rsidR="008A68C9" w:rsidRPr="00FE3E75">
              <w:rPr>
                <w:rStyle w:val="a7"/>
              </w:rPr>
              <w:t>!</w:t>
            </w:r>
            <w:r w:rsidR="008A68C9" w:rsidRPr="00FE3E75">
              <w:t xml:space="preserve"> </w:t>
            </w:r>
            <w:r w:rsidRPr="00FE3E75">
              <w:t>Предупреждение! Опасность! Символ, сопровождаемый этими словами, обращает внимание на действия или ситуации, которые чреваты травмами оператора и окружающих его людей, а также приводят к неправильной эксплуатации изделия или его поломке.</w:t>
            </w:r>
          </w:p>
        </w:tc>
      </w:tr>
      <w:tr w:rsidR="00FE2BED"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FE2BED" w:rsidRPr="00FE3E75" w:rsidRDefault="003B02C0">
            <w:pPr>
              <w:jc w:val="center"/>
              <w:rPr>
                <w:rFonts w:ascii="Arial" w:hAnsi="Arial" w:cs="Arial"/>
                <w:szCs w:val="21"/>
              </w:rPr>
            </w:pPr>
            <w:r w:rsidRPr="00FE3E75">
              <w:rPr>
                <w:rFonts w:ascii="Arial" w:hAnsi="Arial" w:cs="Arial"/>
                <w:noProof/>
                <w:szCs w:val="21"/>
                <w:lang w:eastAsia="ru-RU"/>
              </w:rPr>
              <w:drawing>
                <wp:inline distT="0" distB="0" distL="0" distR="0" wp14:anchorId="3D8FC422" wp14:editId="4F641B1A">
                  <wp:extent cx="685896" cy="666843"/>
                  <wp:effectExtent l="0" t="0" r="0"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5896" cy="666843"/>
                          </a:xfrm>
                          <a:prstGeom prst="rect">
                            <a:avLst/>
                          </a:prstGeom>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FE3E75" w:rsidRDefault="005D456F" w:rsidP="003A43D5">
            <w:r w:rsidRPr="00FE3E75">
              <w:t>Предупреждение: смотрите руководство по эксплуатации (технический паспорт).</w:t>
            </w:r>
          </w:p>
        </w:tc>
      </w:tr>
      <w:tr w:rsidR="0020583D"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20583D" w:rsidRPr="00FE3E75" w:rsidRDefault="003B02C0">
            <w:pPr>
              <w:jc w:val="center"/>
              <w:rPr>
                <w:rFonts w:ascii="Arial" w:hAnsi="Arial" w:cs="Arial"/>
                <w:szCs w:val="21"/>
                <w:lang w:eastAsia="de-DE"/>
              </w:rPr>
            </w:pPr>
            <w:r w:rsidRPr="00FE3E75">
              <w:rPr>
                <w:rFonts w:ascii="Arial" w:hAnsi="Arial" w:cs="Arial"/>
                <w:noProof/>
                <w:szCs w:val="21"/>
                <w:lang w:eastAsia="ru-RU"/>
              </w:rPr>
              <w:drawing>
                <wp:inline distT="0" distB="0" distL="0" distR="0" wp14:anchorId="104887DF" wp14:editId="49914223">
                  <wp:extent cx="704948" cy="676369"/>
                  <wp:effectExtent l="0" t="0" r="0" b="952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4948" cy="676369"/>
                          </a:xfrm>
                          <a:prstGeom prst="rect">
                            <a:avLst/>
                          </a:prstGeom>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20583D" w:rsidRPr="00FE3E75" w:rsidRDefault="005D456F" w:rsidP="003A43D5">
            <w:r w:rsidRPr="00FE3E75">
              <w:t>Всегда используйте средства защиты органов слуха.</w:t>
            </w:r>
          </w:p>
        </w:tc>
      </w:tr>
      <w:tr w:rsidR="00FE2BED"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FE2BED" w:rsidRPr="00FE3E75" w:rsidRDefault="003B02C0">
            <w:pPr>
              <w:jc w:val="center"/>
              <w:rPr>
                <w:rFonts w:ascii="Arial" w:hAnsi="Arial" w:cs="Arial"/>
                <w:szCs w:val="21"/>
              </w:rPr>
            </w:pPr>
            <w:r w:rsidRPr="00FE3E75">
              <w:rPr>
                <w:rFonts w:ascii="Arial" w:hAnsi="Arial" w:cs="Arial"/>
                <w:noProof/>
                <w:szCs w:val="21"/>
                <w:lang w:eastAsia="ru-RU"/>
              </w:rPr>
              <w:drawing>
                <wp:inline distT="0" distB="0" distL="0" distR="0" wp14:anchorId="425D4126" wp14:editId="0E9925F3">
                  <wp:extent cx="695422" cy="676369"/>
                  <wp:effectExtent l="0" t="0" r="9525" b="9525"/>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95422" cy="676369"/>
                          </a:xfrm>
                          <a:prstGeom prst="rect">
                            <a:avLst/>
                          </a:prstGeom>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FE3E75" w:rsidRDefault="005D456F" w:rsidP="003A43D5">
            <w:r w:rsidRPr="00FE3E75">
              <w:t>Всегда используйте средства защиты органов зрения.</w:t>
            </w:r>
          </w:p>
        </w:tc>
      </w:tr>
      <w:tr w:rsidR="00FE2BED"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FE2BED" w:rsidRPr="00FE3E75" w:rsidRDefault="003B02C0">
            <w:pPr>
              <w:jc w:val="center"/>
              <w:rPr>
                <w:rFonts w:ascii="Arial" w:hAnsi="Arial" w:cs="Arial"/>
                <w:szCs w:val="21"/>
                <w:lang w:eastAsia="en-US"/>
              </w:rPr>
            </w:pPr>
            <w:r w:rsidRPr="00FE3E75">
              <w:rPr>
                <w:rFonts w:ascii="Arial" w:hAnsi="Arial" w:cs="Arial"/>
                <w:noProof/>
                <w:szCs w:val="21"/>
                <w:lang w:eastAsia="ru-RU"/>
              </w:rPr>
              <w:drawing>
                <wp:inline distT="0" distB="0" distL="0" distR="0" wp14:anchorId="31C45921" wp14:editId="549C0ACC">
                  <wp:extent cx="704948" cy="695422"/>
                  <wp:effectExtent l="0" t="0" r="0" b="9525"/>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4948" cy="695422"/>
                          </a:xfrm>
                          <a:prstGeom prst="rect">
                            <a:avLst/>
                          </a:prstGeom>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FE3E75" w:rsidRDefault="002028EB" w:rsidP="003A43D5">
            <w:r w:rsidRPr="00FE3E75">
              <w:t>Надевайте защитную обувь с не</w:t>
            </w:r>
            <w:r w:rsidR="005D456F" w:rsidRPr="00FE3E75">
              <w:t>скользкой подошвой.</w:t>
            </w:r>
          </w:p>
        </w:tc>
      </w:tr>
      <w:tr w:rsidR="00FE2BED"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FE2BED" w:rsidRPr="00FE3E75" w:rsidRDefault="003B02C0">
            <w:pPr>
              <w:jc w:val="center"/>
              <w:rPr>
                <w:rFonts w:ascii="Arial" w:hAnsi="Arial" w:cs="Arial"/>
                <w:szCs w:val="21"/>
              </w:rPr>
            </w:pPr>
            <w:r w:rsidRPr="00FE3E75">
              <w:rPr>
                <w:rFonts w:ascii="Arial" w:hAnsi="Arial" w:cs="Arial"/>
                <w:noProof/>
                <w:szCs w:val="21"/>
                <w:lang w:eastAsia="ru-RU"/>
              </w:rPr>
              <w:drawing>
                <wp:inline distT="0" distB="0" distL="0" distR="0" wp14:anchorId="4CC91CCB" wp14:editId="5A626EED">
                  <wp:extent cx="685896" cy="64779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5896" cy="647790"/>
                          </a:xfrm>
                          <a:prstGeom prst="rect">
                            <a:avLst/>
                          </a:prstGeom>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FE2BED" w:rsidRPr="00FE3E75" w:rsidRDefault="005D456F" w:rsidP="003A43D5">
            <w:r w:rsidRPr="00FE3E75">
              <w:t>При работе с изделием необходимо использовать индивидуальные средства защиты рук.</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D4481C" w:rsidP="008A68C9">
            <w:pPr>
              <w:rPr>
                <w:rFonts w:ascii="Arial" w:hAnsi="Arial" w:cs="Arial"/>
                <w:szCs w:val="21"/>
              </w:rPr>
            </w:pPr>
            <w:r>
              <w:rPr>
                <w:rFonts w:ascii="Arial" w:hAnsi="Arial" w:cs="Arial"/>
                <w:szCs w:val="21"/>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margin-left:5.4pt;margin-top:4.25pt;width:57pt;height:63.7pt;z-index:251653632;mso-position-horizontal-relative:margin;mso-position-vertical-relative:margin" wrapcoords="-254 0 -254 21373 21600 21373 21600 0 -254 0">
                  <v:imagedata r:id="rId25" o:title=""/>
                  <w10:wrap type="square" anchorx="margin" anchory="margin"/>
                </v:shape>
                <o:OLEObject Type="Embed" ProgID="PBrush" ShapeID="_x0000_s1152" DrawAspect="Content" ObjectID="_1677660095" r:id="rId26"/>
              </w:object>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pPr>
              <w:rPr>
                <w:kern w:val="0"/>
              </w:rPr>
            </w:pPr>
            <w:r w:rsidRPr="00FE3E75">
              <w:rPr>
                <w:kern w:val="0"/>
              </w:rPr>
              <w:t>Гарантированный уровень звуковой мощности изделия.</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20583D" w:rsidP="006B46A8">
            <w:pPr>
              <w:rPr>
                <w:rFonts w:ascii="Arial" w:hAnsi="Arial" w:cs="Arial"/>
                <w:szCs w:val="21"/>
              </w:rPr>
            </w:pPr>
            <w:r w:rsidRPr="00FE3E75">
              <w:rPr>
                <w:rFonts w:ascii="Arial" w:hAnsi="Arial" w:cs="Arial"/>
                <w:noProof/>
                <w:szCs w:val="21"/>
                <w:lang w:eastAsia="ru-RU"/>
              </w:rPr>
              <w:drawing>
                <wp:anchor distT="0" distB="0" distL="114300" distR="114300" simplePos="0" relativeHeight="251777536" behindDoc="0" locked="0" layoutInCell="1" allowOverlap="1" wp14:anchorId="0EC672F1" wp14:editId="6E3451E1">
                  <wp:simplePos x="0" y="0"/>
                  <wp:positionH relativeFrom="column">
                    <wp:posOffset>95250</wp:posOffset>
                  </wp:positionH>
                  <wp:positionV relativeFrom="paragraph">
                    <wp:posOffset>75565</wp:posOffset>
                  </wp:positionV>
                  <wp:extent cx="665480" cy="665480"/>
                  <wp:effectExtent l="0" t="0" r="1270" b="127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pPr>
              <w:rPr>
                <w:bCs/>
              </w:rPr>
            </w:pPr>
            <w:r w:rsidRPr="00FE3E75">
              <w:rPr>
                <w:bCs/>
              </w:rPr>
              <w:t>Обязательно защищайте устройство от попадания дождевых осадков и паров.</w:t>
            </w:r>
          </w:p>
        </w:tc>
      </w:tr>
      <w:tr w:rsidR="009E22E4" w:rsidRPr="00FE3E75" w:rsidTr="00EE77B9">
        <w:trPr>
          <w:trHeight w:hRule="exact" w:val="1639"/>
        </w:trPr>
        <w:tc>
          <w:tcPr>
            <w:tcW w:w="0" w:type="auto"/>
            <w:tcBorders>
              <w:top w:val="single" w:sz="4" w:space="0" w:color="auto"/>
              <w:left w:val="single" w:sz="4" w:space="0" w:color="auto"/>
              <w:bottom w:val="single" w:sz="4" w:space="0" w:color="auto"/>
              <w:right w:val="nil"/>
            </w:tcBorders>
            <w:vAlign w:val="center"/>
          </w:tcPr>
          <w:p w:rsidR="009E22E4" w:rsidRPr="00FE3E75" w:rsidRDefault="00B64DFD" w:rsidP="006B46A8">
            <w:r w:rsidRPr="00FE3E75">
              <w:rPr>
                <w:noProof/>
                <w:lang w:eastAsia="ru-RU"/>
              </w:rPr>
              <w:drawing>
                <wp:anchor distT="0" distB="0" distL="114300" distR="114300" simplePos="0" relativeHeight="251655680" behindDoc="0" locked="0" layoutInCell="1" allowOverlap="1" wp14:anchorId="2F7283F3" wp14:editId="573CBB0C">
                  <wp:simplePos x="0" y="0"/>
                  <wp:positionH relativeFrom="column">
                    <wp:posOffset>67945</wp:posOffset>
                  </wp:positionH>
                  <wp:positionV relativeFrom="paragraph">
                    <wp:posOffset>1905</wp:posOffset>
                  </wp:positionV>
                  <wp:extent cx="799200" cy="813600"/>
                  <wp:effectExtent l="0" t="0" r="1270" b="5715"/>
                  <wp:wrapNone/>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92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r w:rsidRPr="00FE3E75">
              <w:t>Объект повышенной пожарной опасности. Не курить вблизи топлива.</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B64DFD">
            <w:pPr>
              <w:jc w:val="center"/>
              <w:rPr>
                <w:rFonts w:ascii="Arial" w:hAnsi="Arial" w:cs="Arial"/>
                <w:szCs w:val="21"/>
              </w:rPr>
            </w:pPr>
            <w:r w:rsidRPr="00FE3E75">
              <w:rPr>
                <w:rFonts w:ascii="Arial" w:hAnsi="Arial" w:cs="Arial"/>
                <w:noProof/>
                <w:szCs w:val="21"/>
                <w:lang w:eastAsia="ru-RU"/>
              </w:rPr>
              <w:drawing>
                <wp:inline distT="0" distB="0" distL="0" distR="0" wp14:anchorId="3B5B49C8" wp14:editId="382A63C9">
                  <wp:extent cx="781050" cy="7048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7048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pPr>
              <w:rPr>
                <w:rStyle w:val="a7"/>
                <w:szCs w:val="20"/>
              </w:rPr>
            </w:pPr>
            <w:r w:rsidRPr="00FE3E75">
              <w:rPr>
                <w:rStyle w:val="a7"/>
                <w:szCs w:val="20"/>
              </w:rPr>
              <w:t>ОСТОРОЖНО</w:t>
            </w:r>
            <w:r w:rsidR="009E22E4" w:rsidRPr="00FE3E75">
              <w:rPr>
                <w:rStyle w:val="a7"/>
                <w:szCs w:val="20"/>
              </w:rPr>
              <w:t>:</w:t>
            </w:r>
          </w:p>
          <w:p w:rsidR="009E22E4" w:rsidRPr="00FE3E75" w:rsidRDefault="005D456F" w:rsidP="003A43D5">
            <w:r w:rsidRPr="00FE3E75">
              <w:rPr>
                <w:szCs w:val="20"/>
              </w:rPr>
              <w:t>Горячая поверхность.</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B64DFD">
            <w:pPr>
              <w:jc w:val="center"/>
              <w:rPr>
                <w:rFonts w:ascii="Arial" w:hAnsi="Arial" w:cs="Arial"/>
                <w:szCs w:val="21"/>
              </w:rPr>
            </w:pPr>
            <w:r w:rsidRPr="00FE3E75">
              <w:rPr>
                <w:rFonts w:ascii="Arial" w:hAnsi="Arial" w:cs="Arial"/>
                <w:noProof/>
                <w:szCs w:val="21"/>
                <w:lang w:eastAsia="ru-RU"/>
              </w:rPr>
              <w:drawing>
                <wp:inline distT="0" distB="0" distL="0" distR="0" wp14:anchorId="0DA5163D" wp14:editId="1152DCFB">
                  <wp:extent cx="752475" cy="628650"/>
                  <wp:effectExtent l="0" t="0" r="9525" b="0"/>
                  <wp:docPr id="8" name="Bild 8"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D726F13-0FC1-47C5-AC8C-F7951CA0B455}"/>
                          <pic:cNvPicPr>
                            <a:picLocks noChangeAspect="1" noChangeArrowheads="1"/>
                          </pic:cNvPicPr>
                        </pic:nvPicPr>
                        <pic:blipFill>
                          <a:blip r:embed="rId30">
                            <a:extLst>
                              <a:ext uri="{28A0092B-C50C-407E-A947-70E740481C1C}">
                                <a14:useLocalDpi xmlns:a14="http://schemas.microsoft.com/office/drawing/2010/main" val="0"/>
                              </a:ext>
                            </a:extLst>
                          </a:blip>
                          <a:srcRect l="4225" t="9166" r="7042" b="13136"/>
                          <a:stretch>
                            <a:fillRect/>
                          </a:stretch>
                        </pic:blipFill>
                        <pic:spPr bwMode="auto">
                          <a:xfrm>
                            <a:off x="0" y="0"/>
                            <a:ext cx="752475" cy="628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5D456F">
            <w:pPr>
              <w:rPr>
                <w:rFonts w:ascii="Arial" w:hAnsi="Arial" w:cs="Arial"/>
                <w:szCs w:val="21"/>
              </w:rPr>
            </w:pPr>
            <w:r w:rsidRPr="00FE3E75">
              <w:rPr>
                <w:b/>
              </w:rPr>
              <w:t>ВНИМАНИЕ!</w:t>
            </w:r>
            <w:r w:rsidRPr="00FE3E75">
              <w:t xml:space="preserve"> Запрещается переносить бур между скважинами с работающим двигателем.</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B64DFD">
            <w:pPr>
              <w:jc w:val="center"/>
              <w:rPr>
                <w:rFonts w:ascii="Arial" w:hAnsi="Arial" w:cs="Arial"/>
                <w:szCs w:val="21"/>
              </w:rPr>
            </w:pPr>
            <w:r w:rsidRPr="00FE3E75">
              <w:rPr>
                <w:rFonts w:cs="Arial"/>
                <w:noProof/>
                <w:szCs w:val="21"/>
                <w:lang w:eastAsia="ru-RU"/>
              </w:rPr>
              <w:drawing>
                <wp:inline distT="0" distB="0" distL="0" distR="0" wp14:anchorId="7E29333D" wp14:editId="0D9FA020">
                  <wp:extent cx="771525" cy="657225"/>
                  <wp:effectExtent l="0" t="0" r="9525" b="9525"/>
                  <wp:docPr id="9" name="Bild 9"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D726F13-0FC1-47C5-AC8C-F7951CA0B455}"/>
                          <pic:cNvPicPr>
                            <a:picLocks noChangeAspect="1" noChangeArrowheads="1"/>
                          </pic:cNvPicPr>
                        </pic:nvPicPr>
                        <pic:blipFill>
                          <a:blip r:embed="rId30">
                            <a:extLst>
                              <a:ext uri="{28A0092B-C50C-407E-A947-70E740481C1C}">
                                <a14:useLocalDpi xmlns:a14="http://schemas.microsoft.com/office/drawing/2010/main" val="0"/>
                              </a:ext>
                            </a:extLst>
                          </a:blip>
                          <a:srcRect l="4225" t="9166" r="7042" b="13136"/>
                          <a:stretch>
                            <a:fillRect/>
                          </a:stretch>
                        </pic:blipFill>
                        <pic:spPr bwMode="auto">
                          <a:xfrm>
                            <a:off x="0" y="0"/>
                            <a:ext cx="771525" cy="65722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pPr>
              <w:rPr>
                <w:rStyle w:val="a7"/>
              </w:rPr>
            </w:pPr>
            <w:r w:rsidRPr="00FE3E75">
              <w:rPr>
                <w:rStyle w:val="a7"/>
              </w:rPr>
              <w:t>ВНИМАНИЕ</w:t>
            </w:r>
            <w:r w:rsidR="009E22E4" w:rsidRPr="00FE3E75">
              <w:rPr>
                <w:rStyle w:val="a7"/>
              </w:rPr>
              <w:t>:</w:t>
            </w:r>
          </w:p>
          <w:p w:rsidR="009E22E4" w:rsidRPr="00FE3E75" w:rsidRDefault="005D456F" w:rsidP="003A43D5">
            <w:r w:rsidRPr="00FE3E75">
              <w:t>Запрещается эксплуатировать изделие внутри помещений и в местах с недостаточной вентиляцией. В выхлопных газах содержатся вредные вещества, которые могут нанести серьезный вред здоровью.</w:t>
            </w:r>
          </w:p>
        </w:tc>
      </w:tr>
      <w:tr w:rsidR="009E22E4" w:rsidRPr="00FE3E75" w:rsidTr="008A68C9">
        <w:trPr>
          <w:trHeight w:hRule="exact" w:val="1418"/>
        </w:trPr>
        <w:tc>
          <w:tcPr>
            <w:tcW w:w="0" w:type="auto"/>
            <w:tcBorders>
              <w:top w:val="single" w:sz="4" w:space="0" w:color="auto"/>
              <w:left w:val="single" w:sz="4" w:space="0" w:color="auto"/>
              <w:bottom w:val="single" w:sz="4" w:space="0" w:color="auto"/>
              <w:right w:val="nil"/>
            </w:tcBorders>
            <w:vAlign w:val="center"/>
          </w:tcPr>
          <w:p w:rsidR="009E22E4" w:rsidRPr="00FE3E75" w:rsidRDefault="00B64DFD">
            <w:pPr>
              <w:jc w:val="center"/>
              <w:rPr>
                <w:rFonts w:ascii="Arial" w:hAnsi="Arial" w:cs="Arial"/>
                <w:szCs w:val="21"/>
              </w:rPr>
            </w:pPr>
            <w:r w:rsidRPr="00FE3E75">
              <w:rPr>
                <w:rFonts w:ascii="Arial" w:hAnsi="Arial" w:cs="Arial"/>
                <w:noProof/>
                <w:szCs w:val="21"/>
                <w:lang w:eastAsia="ru-RU"/>
              </w:rPr>
              <w:drawing>
                <wp:inline distT="0" distB="0" distL="0" distR="0" wp14:anchorId="70CFBF8D" wp14:editId="6CF46973">
                  <wp:extent cx="752475" cy="628650"/>
                  <wp:effectExtent l="0" t="0" r="9525" b="0"/>
                  <wp:docPr id="10" name="Bild 10"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D726F13-0FC1-47C5-AC8C-F7951CA0B455}"/>
                          <pic:cNvPicPr>
                            <a:picLocks noChangeAspect="1" noChangeArrowheads="1"/>
                          </pic:cNvPicPr>
                        </pic:nvPicPr>
                        <pic:blipFill>
                          <a:blip r:embed="rId30">
                            <a:extLst>
                              <a:ext uri="{28A0092B-C50C-407E-A947-70E740481C1C}">
                                <a14:useLocalDpi xmlns:a14="http://schemas.microsoft.com/office/drawing/2010/main" val="0"/>
                              </a:ext>
                            </a:extLst>
                          </a:blip>
                          <a:srcRect l="4225" t="9166" r="7042" b="13136"/>
                          <a:stretch>
                            <a:fillRect/>
                          </a:stretch>
                        </pic:blipFill>
                        <pic:spPr bwMode="auto">
                          <a:xfrm>
                            <a:off x="0" y="0"/>
                            <a:ext cx="752475" cy="628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rsidR="009E22E4" w:rsidRPr="00FE3E75" w:rsidRDefault="005D456F" w:rsidP="003A43D5">
            <w:pPr>
              <w:rPr>
                <w:rFonts w:cs="Arial"/>
                <w:szCs w:val="20"/>
              </w:rPr>
            </w:pPr>
            <w:r w:rsidRPr="00FE3E75">
              <w:rPr>
                <w:rFonts w:cs="Arial"/>
                <w:b/>
                <w:szCs w:val="20"/>
              </w:rPr>
              <w:t>ВНИМАНИЕ</w:t>
            </w:r>
            <w:r w:rsidR="009E22E4" w:rsidRPr="00FE3E75">
              <w:rPr>
                <w:rFonts w:cs="Arial"/>
                <w:b/>
                <w:szCs w:val="20"/>
              </w:rPr>
              <w:t xml:space="preserve">! </w:t>
            </w:r>
            <w:r w:rsidRPr="00FE3E75">
              <w:rPr>
                <w:rFonts w:cs="Arial"/>
                <w:szCs w:val="20"/>
              </w:rPr>
              <w:t>Никогда не вносите изменения в конструкцию устройства. Производитель и поставщик снимают с себя ответственность за любые возникшие в результате этого последствия (травмы или повреждения изделия).</w:t>
            </w:r>
          </w:p>
        </w:tc>
      </w:tr>
    </w:tbl>
    <w:p w:rsidR="00FE2BED" w:rsidRPr="00FE3E75" w:rsidRDefault="00FE2BED" w:rsidP="00FE2BED">
      <w:pPr>
        <w:spacing w:line="400" w:lineRule="exact"/>
        <w:rPr>
          <w:rFonts w:ascii="Arial" w:hAnsi="Arial" w:cs="Arial"/>
          <w:bCs/>
          <w:color w:val="000000"/>
          <w:spacing w:val="4"/>
          <w:sz w:val="22"/>
          <w:szCs w:val="22"/>
        </w:rPr>
      </w:pPr>
    </w:p>
    <w:p w:rsidR="00FE2BED" w:rsidRPr="00FE3E75" w:rsidRDefault="008658AF" w:rsidP="004D14DC">
      <w:r w:rsidRPr="00FE3E75">
        <w:t xml:space="preserve">Не позволяйте другим использовать это изделие, если они не прошли полную подготовку, не прочитали и не поняли руководство по эксплуатации и не были обучены работе с </w:t>
      </w:r>
      <w:proofErr w:type="spellStart"/>
      <w:r w:rsidRPr="00FE3E75">
        <w:t>мотобуром</w:t>
      </w:r>
      <w:proofErr w:type="spellEnd"/>
      <w:r w:rsidRPr="00FE3E75">
        <w:t>.</w:t>
      </w:r>
    </w:p>
    <w:p w:rsidR="008658AF" w:rsidRPr="00FE3E75" w:rsidRDefault="008658AF" w:rsidP="004D14DC">
      <w:pPr>
        <w:rPr>
          <w:rFonts w:ascii="Arial" w:hAnsi="Arial" w:cs="Arial"/>
          <w:bCs/>
          <w:color w:val="000000"/>
          <w:spacing w:val="4"/>
          <w:sz w:val="22"/>
          <w:szCs w:val="22"/>
        </w:rPr>
      </w:pPr>
    </w:p>
    <w:p w:rsidR="005D456F" w:rsidRPr="00FE3E75" w:rsidRDefault="00B64DFD" w:rsidP="005D456F">
      <w:r w:rsidRPr="00FE3E75">
        <w:rPr>
          <w:noProof/>
          <w:lang w:eastAsia="ru-RU"/>
        </w:rPr>
        <w:drawing>
          <wp:anchor distT="0" distB="0" distL="114300" distR="114300" simplePos="0" relativeHeight="251648512" behindDoc="1" locked="0" layoutInCell="1" allowOverlap="1" wp14:anchorId="1E1C2B31" wp14:editId="39B1C540">
            <wp:simplePos x="0" y="0"/>
            <wp:positionH relativeFrom="column">
              <wp:posOffset>67310</wp:posOffset>
            </wp:positionH>
            <wp:positionV relativeFrom="paragraph">
              <wp:posOffset>635</wp:posOffset>
            </wp:positionV>
            <wp:extent cx="571500" cy="502285"/>
            <wp:effectExtent l="0" t="0" r="0" b="0"/>
            <wp:wrapTight wrapText="bothSides">
              <wp:wrapPolygon edited="0">
                <wp:start x="0" y="0"/>
                <wp:lineTo x="0" y="20480"/>
                <wp:lineTo x="20880" y="20480"/>
                <wp:lineTo x="20880" y="0"/>
                <wp:lineTo x="0" y="0"/>
              </wp:wrapPolygon>
            </wp:wrapTight>
            <wp:docPr id="114" name="Bild 1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5D456F" w:rsidRPr="00FE3E75">
        <w:t xml:space="preserve">Важно знать, что заболевание под названием синдром </w:t>
      </w:r>
      <w:proofErr w:type="spellStart"/>
      <w:r w:rsidR="005D456F" w:rsidRPr="00FE3E75">
        <w:t>Рейно</w:t>
      </w:r>
      <w:proofErr w:type="spellEnd"/>
      <w:r w:rsidR="005D456F" w:rsidRPr="00FE3E75">
        <w:t>, которое поражает пальцы рук, может быть вызвано воздействием вибрации и холода. В данном случае в пальцах возникают ощущения жара и покалывания, затем пальцы бледнеют и немеют. Настоятельно рекомендуется выполнять все приведенные рекомендации, чтобы не спровоцировать появление вышеописанных симптомов:</w:t>
      </w:r>
    </w:p>
    <w:p w:rsidR="005D456F" w:rsidRPr="00FE3E75" w:rsidRDefault="005D456F" w:rsidP="005D456F"/>
    <w:p w:rsidR="005D456F" w:rsidRPr="00FE3E75" w:rsidRDefault="005D456F" w:rsidP="00194CFB">
      <w:pPr>
        <w:pStyle w:val="af4"/>
        <w:numPr>
          <w:ilvl w:val="0"/>
          <w:numId w:val="8"/>
        </w:numPr>
        <w:ind w:firstLineChars="0"/>
        <w:rPr>
          <w:rFonts w:ascii="Verdana" w:hAnsi="Verdana"/>
          <w:lang w:val="ru-RU"/>
        </w:rPr>
      </w:pPr>
      <w:r w:rsidRPr="00FE3E75">
        <w:rPr>
          <w:rFonts w:ascii="Verdana" w:hAnsi="Verdana"/>
          <w:lang w:val="ru-RU"/>
        </w:rPr>
        <w:t>При работе с буром следует держать тело в тепле, особенно шею, голову, лодыжки, запястья, кисти рук.</w:t>
      </w:r>
    </w:p>
    <w:p w:rsidR="005D456F" w:rsidRPr="00FE3E75" w:rsidRDefault="005D456F" w:rsidP="00194CFB">
      <w:pPr>
        <w:pStyle w:val="af4"/>
        <w:numPr>
          <w:ilvl w:val="0"/>
          <w:numId w:val="8"/>
        </w:numPr>
        <w:ind w:firstLineChars="0"/>
        <w:rPr>
          <w:rFonts w:ascii="Verdana" w:hAnsi="Verdana"/>
          <w:lang w:val="ru-RU"/>
        </w:rPr>
      </w:pPr>
      <w:r w:rsidRPr="00FE3E75">
        <w:rPr>
          <w:rFonts w:ascii="Verdana" w:hAnsi="Verdana"/>
          <w:lang w:val="ru-RU"/>
        </w:rPr>
        <w:t>Необходимо поддерживать хорошую циркуляцию крови, делая перерывы в работе и выполняя энергичные упражнения для рук.</w:t>
      </w:r>
    </w:p>
    <w:p w:rsidR="005D456F" w:rsidRPr="00FE3E75" w:rsidRDefault="005D456F" w:rsidP="00194CFB">
      <w:pPr>
        <w:pStyle w:val="af4"/>
        <w:numPr>
          <w:ilvl w:val="0"/>
          <w:numId w:val="8"/>
        </w:numPr>
        <w:ind w:firstLineChars="0"/>
        <w:rPr>
          <w:rFonts w:ascii="Verdana" w:hAnsi="Verdana"/>
          <w:lang w:val="ru-RU"/>
        </w:rPr>
      </w:pPr>
      <w:r w:rsidRPr="00FE3E75">
        <w:rPr>
          <w:rFonts w:ascii="Verdana" w:hAnsi="Verdana"/>
          <w:lang w:val="ru-RU"/>
        </w:rPr>
        <w:t>Следует ограничивать продолжительность работы. Планируйте рабочее время так, чтобы совмещать бурение с другими видами деятельности, не связанными с использованием ручного инструмента.</w:t>
      </w:r>
    </w:p>
    <w:p w:rsidR="003778C6" w:rsidRPr="00FE3E75" w:rsidRDefault="005D456F" w:rsidP="00194CFB">
      <w:pPr>
        <w:pStyle w:val="af4"/>
        <w:numPr>
          <w:ilvl w:val="0"/>
          <w:numId w:val="8"/>
        </w:numPr>
        <w:ind w:firstLineChars="0"/>
        <w:rPr>
          <w:rFonts w:ascii="Verdana" w:hAnsi="Verdana"/>
          <w:lang w:val="ru-RU"/>
        </w:rPr>
      </w:pPr>
      <w:r w:rsidRPr="00FE3E75">
        <w:rPr>
          <w:rFonts w:ascii="Verdana" w:hAnsi="Verdana"/>
          <w:lang w:val="ru-RU"/>
        </w:rPr>
        <w:t>При возникновении дискомфорта, покраснения или отека в пальцах, за которыми следуют бледность и потеря чувствительности, обязательно обратитесь к врачу.</w:t>
      </w:r>
      <w:r w:rsidR="003778C6" w:rsidRPr="00FE3E75">
        <w:rPr>
          <w:rFonts w:ascii="Verdana" w:hAnsi="Verdana"/>
          <w:lang w:val="ru-RU"/>
        </w:rPr>
        <w:t xml:space="preserve"> </w:t>
      </w:r>
    </w:p>
    <w:p w:rsidR="003778C6" w:rsidRPr="00FE3E75" w:rsidRDefault="003778C6" w:rsidP="001013C1">
      <w:pPr>
        <w:rPr>
          <w:b/>
        </w:rPr>
      </w:pPr>
    </w:p>
    <w:p w:rsidR="00513D81" w:rsidRPr="00FE3E75" w:rsidRDefault="00B64DFD" w:rsidP="00923980">
      <w:pPr>
        <w:rPr>
          <w:b/>
          <w:sz w:val="22"/>
          <w:szCs w:val="22"/>
        </w:rPr>
      </w:pPr>
      <w:r w:rsidRPr="00FE3E75">
        <w:rPr>
          <w:rStyle w:val="a7"/>
          <w:noProof/>
          <w:lang w:eastAsia="ru-RU"/>
        </w:rPr>
        <w:drawing>
          <wp:anchor distT="0" distB="0" distL="114300" distR="114300" simplePos="0" relativeHeight="251649536" behindDoc="1" locked="0" layoutInCell="1" allowOverlap="1" wp14:anchorId="2AB129C6" wp14:editId="699C5616">
            <wp:simplePos x="0" y="0"/>
            <wp:positionH relativeFrom="column">
              <wp:posOffset>67310</wp:posOffset>
            </wp:positionH>
            <wp:positionV relativeFrom="paragraph">
              <wp:posOffset>26670</wp:posOffset>
            </wp:positionV>
            <wp:extent cx="571500" cy="502285"/>
            <wp:effectExtent l="0" t="0" r="0" b="0"/>
            <wp:wrapTight wrapText="bothSides">
              <wp:wrapPolygon edited="0">
                <wp:start x="0" y="0"/>
                <wp:lineTo x="0" y="20480"/>
                <wp:lineTo x="20880" y="20480"/>
                <wp:lineTo x="20880" y="0"/>
                <wp:lineTo x="0" y="0"/>
              </wp:wrapPolygon>
            </wp:wrapTight>
            <wp:docPr id="115" name="Bild 1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8658AF" w:rsidRPr="00FE3E75">
        <w:rPr>
          <w:rStyle w:val="a7"/>
        </w:rPr>
        <w:t>Рабочий шум инструмента может повредить ваш слух. Носите защитные наушники, чтобы защитить его. Постоянным пользователям рекомендуется регулярно проверять слух. Будьте особенно бдительны и осторожны при ношении средств защиты слуха, так как это ограничивает вашу способность слышать предупреждения (звонки, сигналы тревоги и т. д.).</w:t>
      </w:r>
    </w:p>
    <w:p w:rsidR="00EB72D1" w:rsidRPr="00FE3E75" w:rsidRDefault="00B64DFD" w:rsidP="00923980">
      <w:pPr>
        <w:rPr>
          <w:b/>
          <w:bCs/>
          <w:color w:val="000000"/>
          <w:sz w:val="22"/>
          <w:szCs w:val="22"/>
        </w:rPr>
        <w:sectPr w:rsidR="00EB72D1" w:rsidRPr="00FE3E75" w:rsidSect="00E06E7F">
          <w:pgSz w:w="11906" w:h="16838"/>
          <w:pgMar w:top="624" w:right="1287" w:bottom="1089" w:left="1622" w:header="851" w:footer="992" w:gutter="0"/>
          <w:cols w:space="425"/>
          <w:titlePg/>
          <w:docGrid w:type="lines" w:linePitch="312"/>
        </w:sectPr>
      </w:pPr>
      <w:r w:rsidRPr="00FE3E75">
        <w:rPr>
          <w:b/>
          <w:bCs/>
          <w:noProof/>
          <w:sz w:val="16"/>
          <w:szCs w:val="16"/>
          <w:lang w:eastAsia="ru-RU"/>
        </w:rPr>
        <w:drawing>
          <wp:inline distT="0" distB="0" distL="0" distR="0" wp14:anchorId="2D9F7CEF" wp14:editId="5A88A8BA">
            <wp:extent cx="381000" cy="3238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644C4" w:rsidRPr="00FE3E75">
        <w:rPr>
          <w:b/>
          <w:bCs/>
          <w:sz w:val="16"/>
          <w:szCs w:val="16"/>
        </w:rPr>
        <w:t xml:space="preserve"> </w:t>
      </w:r>
      <w:r w:rsidR="008658AF" w:rsidRPr="00FE3E75">
        <w:rPr>
          <w:rStyle w:val="a7"/>
        </w:rPr>
        <w:t>ВНИМАНИЕ</w:t>
      </w:r>
      <w:r w:rsidR="00E152DE" w:rsidRPr="00FE3E75">
        <w:rPr>
          <w:rStyle w:val="a7"/>
        </w:rPr>
        <w:t>:</w:t>
      </w:r>
      <w:r w:rsidR="00E152DE" w:rsidRPr="00FE3E75">
        <w:rPr>
          <w:bCs/>
          <w:color w:val="000000"/>
          <w:spacing w:val="4"/>
        </w:rPr>
        <w:t xml:space="preserve"> </w:t>
      </w:r>
      <w:r w:rsidR="008658AF" w:rsidRPr="00FE3E75">
        <w:t xml:space="preserve">Определенное количество шума, вызванного </w:t>
      </w:r>
      <w:proofErr w:type="spellStart"/>
      <w:r w:rsidR="008658AF" w:rsidRPr="00FE3E75">
        <w:t>мотобуром</w:t>
      </w:r>
      <w:proofErr w:type="spellEnd"/>
      <w:r w:rsidR="008658AF" w:rsidRPr="00FE3E75">
        <w:t>, неизбежно. Чтобы не мешать окружающим, грамотно распределяйте рабочее время. Для сохранения собственного здоровья, пользуйтесь средствами защиты слуха и при работе с инструментом обязательно делайте перерывы.</w:t>
      </w:r>
    </w:p>
    <w:p w:rsidR="00FE2BED" w:rsidRPr="00FE3E75" w:rsidRDefault="00C801CF" w:rsidP="00923980">
      <w:pPr>
        <w:pStyle w:val="1"/>
      </w:pPr>
      <w:bookmarkStart w:id="2" w:name="_Toc532137376"/>
      <w:r w:rsidRPr="00FE3E75">
        <w:t>Указания по эксплуатации и общие правила техники безопасности</w:t>
      </w:r>
      <w:bookmarkEnd w:id="2"/>
    </w:p>
    <w:p w:rsidR="00C801CF" w:rsidRPr="00FE3E75" w:rsidRDefault="00C801CF" w:rsidP="00C801CF">
      <w:pPr>
        <w:rPr>
          <w:rStyle w:val="a7"/>
          <w:b w:val="0"/>
        </w:rPr>
      </w:pPr>
      <w:r w:rsidRPr="00FE3E75">
        <w:rPr>
          <w:rStyle w:val="a7"/>
          <w:b w:val="0"/>
        </w:rPr>
        <w:t xml:space="preserve">Внимательно прочтите данное руководство. Ознакомьтесь с </w:t>
      </w:r>
      <w:proofErr w:type="spellStart"/>
      <w:r w:rsidRPr="00FE3E75">
        <w:rPr>
          <w:rStyle w:val="a7"/>
          <w:b w:val="0"/>
        </w:rPr>
        <w:t>мотобуром</w:t>
      </w:r>
      <w:proofErr w:type="spellEnd"/>
      <w:r w:rsidRPr="00FE3E75">
        <w:rPr>
          <w:rStyle w:val="a7"/>
          <w:b w:val="0"/>
        </w:rPr>
        <w:t xml:space="preserve"> прежде, чем приступать к эксплуатации. Ознакомьтесь с инструкциями по технике безопасности. Знайте, что делать в экстренных ситуациях. Обратите особое внимание на информацию, которой в техническом паспорте изделия предшествует знак «Внимание!».</w:t>
      </w:r>
    </w:p>
    <w:p w:rsidR="00C801CF" w:rsidRPr="00FE3E75" w:rsidRDefault="00C801CF" w:rsidP="00C801CF">
      <w:pPr>
        <w:rPr>
          <w:rStyle w:val="a7"/>
          <w:b w:val="0"/>
        </w:rPr>
      </w:pPr>
    </w:p>
    <w:p w:rsidR="00C801CF" w:rsidRPr="00FE3E75" w:rsidRDefault="00C801CF" w:rsidP="00C801CF">
      <w:pPr>
        <w:rPr>
          <w:rStyle w:val="a7"/>
          <w:b w:val="0"/>
        </w:rPr>
      </w:pPr>
      <w:r w:rsidRPr="00FE3E75">
        <w:rPr>
          <w:rStyle w:val="a7"/>
          <w:b w:val="0"/>
        </w:rPr>
        <w:t xml:space="preserve">Принцип работы </w:t>
      </w:r>
      <w:proofErr w:type="spellStart"/>
      <w:r w:rsidRPr="00FE3E75">
        <w:rPr>
          <w:rStyle w:val="a7"/>
          <w:b w:val="0"/>
        </w:rPr>
        <w:t>мотобура</w:t>
      </w:r>
      <w:proofErr w:type="spellEnd"/>
      <w:r w:rsidRPr="00FE3E75">
        <w:rPr>
          <w:rStyle w:val="a7"/>
          <w:b w:val="0"/>
        </w:rPr>
        <w:t xml:space="preserve"> основывается на технологии шнекового бурения. Двухтактный бензиновый двигатель с воздушным охлаждением закреплен на раме с рукоятками. Крутящий момент двигателя через муфту сцепления передается на редуктор, который снижает скорость вращения и увеличивает крутящий момент, передаваемый на шнек (навесное буровое оборудование). Бур устроен таким образом, что его окончание врезается в грунт, и земля извлекается по спирали шнека.</w:t>
      </w:r>
    </w:p>
    <w:p w:rsidR="00C801CF" w:rsidRPr="00FE3E75" w:rsidRDefault="00C801CF" w:rsidP="00C801CF">
      <w:pPr>
        <w:rPr>
          <w:rStyle w:val="a7"/>
          <w:b w:val="0"/>
        </w:rPr>
      </w:pPr>
    </w:p>
    <w:p w:rsidR="00C801CF" w:rsidRPr="00FE3E75" w:rsidRDefault="00C801CF" w:rsidP="00C801CF">
      <w:pPr>
        <w:rPr>
          <w:rStyle w:val="a7"/>
          <w:b w:val="0"/>
        </w:rPr>
      </w:pPr>
      <w:proofErr w:type="spellStart"/>
      <w:r w:rsidRPr="00FE3E75">
        <w:rPr>
          <w:rStyle w:val="a7"/>
          <w:b w:val="0"/>
        </w:rPr>
        <w:t>Мотобур</w:t>
      </w:r>
      <w:proofErr w:type="spellEnd"/>
      <w:r w:rsidRPr="00FE3E75">
        <w:rPr>
          <w:rStyle w:val="a7"/>
          <w:b w:val="0"/>
        </w:rPr>
        <w:t xml:space="preserve"> бензиновый FX-EB152 — это специализированное устройство для механизации физического труда, которое предназначено только для бурения (сверления) отверстий в земле — в глине, почве, песке и т.д., а также во льду. Посадка небольших деревьев, установка столбов или разного рода опор требует большого количества соответствующих ям в почве. Выполнить эту работу эффективно и быстро можно с помощью данного изделия.</w:t>
      </w:r>
    </w:p>
    <w:p w:rsidR="00C801CF" w:rsidRPr="00FE3E75" w:rsidRDefault="00C801CF" w:rsidP="00C801CF">
      <w:pPr>
        <w:rPr>
          <w:rStyle w:val="a7"/>
          <w:b w:val="0"/>
        </w:rPr>
      </w:pPr>
    </w:p>
    <w:p w:rsidR="00C801CF" w:rsidRPr="00FE3E75" w:rsidRDefault="00C801CF" w:rsidP="00C801CF">
      <w:pPr>
        <w:rPr>
          <w:rStyle w:val="a7"/>
          <w:b w:val="0"/>
        </w:rPr>
      </w:pPr>
      <w:r w:rsidRPr="00FE3E75">
        <w:rPr>
          <w:rStyle w:val="a7"/>
          <w:b w:val="0"/>
        </w:rPr>
        <w:t xml:space="preserve">Использование </w:t>
      </w:r>
      <w:proofErr w:type="spellStart"/>
      <w:r w:rsidRPr="00FE3E75">
        <w:rPr>
          <w:rStyle w:val="a7"/>
          <w:b w:val="0"/>
        </w:rPr>
        <w:t>мотобура</w:t>
      </w:r>
      <w:proofErr w:type="spellEnd"/>
      <w:r w:rsidRPr="00FE3E75">
        <w:rPr>
          <w:rStyle w:val="a7"/>
          <w:b w:val="0"/>
        </w:rPr>
        <w:t xml:space="preserve"> в любых других целях, не предусмотренных настоящим руководством по эксплуатации, является нарушением условий гарантийного обслуживания и прекращает действие гарантийных обязательств поставщика. Производитель и поставщик не несут ответственности за повреждения, возникшие в результате использования </w:t>
      </w:r>
      <w:proofErr w:type="spellStart"/>
      <w:r w:rsidRPr="00FE3E75">
        <w:rPr>
          <w:rStyle w:val="a7"/>
          <w:b w:val="0"/>
        </w:rPr>
        <w:t>мотобура</w:t>
      </w:r>
      <w:proofErr w:type="spellEnd"/>
      <w:r w:rsidRPr="00FE3E75">
        <w:rPr>
          <w:rStyle w:val="a7"/>
          <w:b w:val="0"/>
        </w:rPr>
        <w:t xml:space="preserve"> не по назначению.</w:t>
      </w:r>
    </w:p>
    <w:p w:rsidR="00C801CF" w:rsidRPr="00FE3E75" w:rsidRDefault="00C801CF" w:rsidP="00C801CF">
      <w:pPr>
        <w:rPr>
          <w:rStyle w:val="a7"/>
          <w:b w:val="0"/>
        </w:rPr>
      </w:pPr>
    </w:p>
    <w:p w:rsidR="00C801CF" w:rsidRPr="00FE3E75" w:rsidRDefault="00C801CF" w:rsidP="00C801CF">
      <w:pPr>
        <w:rPr>
          <w:rStyle w:val="a7"/>
          <w:b w:val="0"/>
        </w:rPr>
      </w:pPr>
      <w:r w:rsidRPr="00FE3E75">
        <w:rPr>
          <w:rStyle w:val="a7"/>
          <w:b w:val="0"/>
        </w:rPr>
        <w:t xml:space="preserve">Конструкция </w:t>
      </w:r>
      <w:proofErr w:type="spellStart"/>
      <w:r w:rsidRPr="00FE3E75">
        <w:rPr>
          <w:rStyle w:val="a7"/>
          <w:b w:val="0"/>
        </w:rPr>
        <w:t>мотобура</w:t>
      </w:r>
      <w:proofErr w:type="spellEnd"/>
      <w:r w:rsidRPr="00FE3E75">
        <w:rPr>
          <w:rStyle w:val="a7"/>
          <w:b w:val="0"/>
        </w:rPr>
        <w:t xml:space="preserve"> разработана таким образом, что он является безопасным и надежным, если эксплуатируется в соответствии с инструкциями. Прежде чем приступать к эксплуатации изделия, прочтите и усвойте информацию из данного технического паспорта. Если вы этого не сделаете, результатом может стать травма или повреждение оборудования.</w:t>
      </w:r>
    </w:p>
    <w:p w:rsidR="00C801CF" w:rsidRPr="00FE3E75" w:rsidRDefault="00C801CF" w:rsidP="00C801CF">
      <w:pPr>
        <w:rPr>
          <w:rStyle w:val="a7"/>
          <w:b w:val="0"/>
        </w:rPr>
      </w:pPr>
    </w:p>
    <w:p w:rsidR="00C801CF" w:rsidRPr="00FE3E75" w:rsidRDefault="00C801CF" w:rsidP="00C801CF">
      <w:pPr>
        <w:rPr>
          <w:rStyle w:val="a7"/>
          <w:b w:val="0"/>
        </w:rPr>
      </w:pPr>
      <w:r w:rsidRPr="00FE3E75">
        <w:rPr>
          <w:rStyle w:val="a7"/>
          <w:b w:val="0"/>
        </w:rPr>
        <w:t xml:space="preserve">При работе </w:t>
      </w:r>
      <w:proofErr w:type="spellStart"/>
      <w:r w:rsidRPr="00FE3E75">
        <w:rPr>
          <w:rStyle w:val="a7"/>
          <w:b w:val="0"/>
        </w:rPr>
        <w:t>мотобур</w:t>
      </w:r>
      <w:proofErr w:type="spellEnd"/>
      <w:r w:rsidRPr="00FE3E75">
        <w:rPr>
          <w:rStyle w:val="a7"/>
          <w:b w:val="0"/>
        </w:rPr>
        <w:t xml:space="preserve"> должен находиться только в вертикальном положении. Он может использоваться исключительно людьми в хорошей физической форме, ознакомленными с данным руководством по эксплуатации. Во время работы устройство нужно крепко держать обеими руками.</w:t>
      </w:r>
    </w:p>
    <w:p w:rsidR="00C801CF" w:rsidRPr="00FE3E75" w:rsidRDefault="00C801CF" w:rsidP="00C801CF">
      <w:pPr>
        <w:rPr>
          <w:rStyle w:val="a7"/>
          <w:b w:val="0"/>
        </w:rPr>
      </w:pPr>
    </w:p>
    <w:p w:rsidR="00C801CF" w:rsidRPr="00FE3E75" w:rsidRDefault="00C801CF" w:rsidP="00C801CF">
      <w:pPr>
        <w:rPr>
          <w:rStyle w:val="a7"/>
          <w:b w:val="0"/>
        </w:rPr>
      </w:pPr>
      <w:r w:rsidRPr="00FE3E75">
        <w:rPr>
          <w:rStyle w:val="a7"/>
          <w:b w:val="0"/>
        </w:rPr>
        <w:t xml:space="preserve">Для поддержания исправного состояния </w:t>
      </w:r>
      <w:proofErr w:type="spellStart"/>
      <w:r w:rsidRPr="00FE3E75">
        <w:rPr>
          <w:rStyle w:val="a7"/>
          <w:b w:val="0"/>
        </w:rPr>
        <w:t>мотобура</w:t>
      </w:r>
      <w:proofErr w:type="spellEnd"/>
      <w:r w:rsidRPr="00FE3E75">
        <w:rPr>
          <w:rStyle w:val="a7"/>
          <w:b w:val="0"/>
        </w:rPr>
        <w:t xml:space="preserve"> необходимо проводить указанное в паспорте техническое обслуживание: регулярно проверять, чинить, настраивать, смазывать и очищать инструмент.</w:t>
      </w:r>
    </w:p>
    <w:p w:rsidR="00C801CF" w:rsidRPr="00FE3E75" w:rsidRDefault="00C801CF" w:rsidP="00C801CF">
      <w:pPr>
        <w:rPr>
          <w:rStyle w:val="a7"/>
          <w:b w:val="0"/>
        </w:rPr>
      </w:pPr>
    </w:p>
    <w:p w:rsidR="00C801CF" w:rsidRPr="00FE3E75" w:rsidRDefault="00C801CF" w:rsidP="00C801CF">
      <w:pPr>
        <w:rPr>
          <w:rStyle w:val="a7"/>
          <w:b w:val="0"/>
        </w:rPr>
      </w:pPr>
      <w:proofErr w:type="spellStart"/>
      <w:r w:rsidRPr="00FE3E75">
        <w:rPr>
          <w:rStyle w:val="a7"/>
          <w:b w:val="0"/>
        </w:rPr>
        <w:t>Мотобур</w:t>
      </w:r>
      <w:proofErr w:type="spellEnd"/>
      <w:r w:rsidRPr="00FE3E75">
        <w:rPr>
          <w:rStyle w:val="a7"/>
          <w:b w:val="0"/>
        </w:rPr>
        <w:t xml:space="preserve"> запрещается использовать в закрытых помещениях и плохо проветриваемых местах из-за опасности наличия воспламеняющихся паров.</w:t>
      </w:r>
    </w:p>
    <w:p w:rsidR="00C801CF" w:rsidRPr="00FE3E75" w:rsidRDefault="00C801CF" w:rsidP="00C801CF">
      <w:pPr>
        <w:rPr>
          <w:rStyle w:val="a7"/>
          <w:b w:val="0"/>
        </w:rPr>
      </w:pPr>
    </w:p>
    <w:p w:rsidR="009F0165" w:rsidRPr="00FE3E75" w:rsidRDefault="00C801CF" w:rsidP="00C801CF">
      <w:pPr>
        <w:rPr>
          <w:rStyle w:val="a7"/>
          <w:b w:val="0"/>
        </w:rPr>
      </w:pPr>
      <w:r w:rsidRPr="00FE3E75">
        <w:rPr>
          <w:rStyle w:val="a7"/>
          <w:b w:val="0"/>
        </w:rPr>
        <w:t xml:space="preserve">Также </w:t>
      </w:r>
      <w:proofErr w:type="spellStart"/>
      <w:r w:rsidRPr="00FE3E75">
        <w:rPr>
          <w:rStyle w:val="a7"/>
          <w:b w:val="0"/>
        </w:rPr>
        <w:t>мотобур</w:t>
      </w:r>
      <w:proofErr w:type="spellEnd"/>
      <w:r w:rsidRPr="00FE3E75">
        <w:rPr>
          <w:rStyle w:val="a7"/>
          <w:b w:val="0"/>
        </w:rPr>
        <w:t xml:space="preserve"> для земляных работ запрещается использовать: для бурения твердых пород (скал и др.); при наличии в рабочей зоне подземных коммуникаций — электропроводки, газопровода, водопроводных сетей, телефонных линий. При неправильном использовании устройства пользователь самостоятельно несет ответственность за любой причиненный ущерб или полученную травму.</w:t>
      </w:r>
    </w:p>
    <w:p w:rsidR="009F0165" w:rsidRPr="00FE3E75" w:rsidRDefault="009F0165" w:rsidP="009F0165">
      <w:pPr>
        <w:rPr>
          <w:rStyle w:val="a7"/>
          <w:b w:val="0"/>
        </w:rPr>
      </w:pPr>
    </w:p>
    <w:p w:rsidR="00FE2BED" w:rsidRPr="00FE3E75" w:rsidRDefault="00C801CF" w:rsidP="00C801CF">
      <w:pPr>
        <w:rPr>
          <w:rStyle w:val="a7"/>
          <w:b w:val="0"/>
        </w:rPr>
      </w:pPr>
      <w:r w:rsidRPr="00FE3E75">
        <w:rPr>
          <w:rStyle w:val="a7"/>
          <w:b w:val="0"/>
        </w:rPr>
        <w:t xml:space="preserve">Также при работе с </w:t>
      </w:r>
      <w:proofErr w:type="spellStart"/>
      <w:r w:rsidRPr="00FE3E75">
        <w:rPr>
          <w:rStyle w:val="a7"/>
          <w:b w:val="0"/>
        </w:rPr>
        <w:t>мотобуром</w:t>
      </w:r>
      <w:proofErr w:type="spellEnd"/>
      <w:r w:rsidRPr="00FE3E75">
        <w:rPr>
          <w:rStyle w:val="a7"/>
          <w:b w:val="0"/>
        </w:rPr>
        <w:t xml:space="preserve"> необходимо следовать общим правилам техники безопасности:</w:t>
      </w:r>
    </w:p>
    <w:p w:rsidR="00C801CF" w:rsidRPr="00FE3E75" w:rsidRDefault="00C801CF" w:rsidP="00C801CF"/>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При неблагоприятных погодных условиях (дождь, снег, ветер, обледенение, град) проведение работ рекомендуется отложить, поскольку существует повышенная опасность несчастного случая.</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Всегда перед работой надевайте защитные очки, защитные перчатки, шлем, наушники (или защитные вкладыши в уши).</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Для работы с буром подберите прочные защитные перчатки: они снижают передачу вибрации на руки пользователя. Продолжительное воздействие вибрации может вызвать онемение пальцев и другие нарушения здоровья.</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Для большей устойчивости носите прочную обувь на нескользящей подошве, никогда не эксплуатируйте </w:t>
      </w:r>
      <w:proofErr w:type="spellStart"/>
      <w:r w:rsidRPr="00FE3E75">
        <w:rPr>
          <w:rFonts w:ascii="Verdana" w:hAnsi="Verdana"/>
          <w:lang w:val="ru-RU"/>
        </w:rPr>
        <w:t>мотобур</w:t>
      </w:r>
      <w:proofErr w:type="spellEnd"/>
      <w:r w:rsidRPr="00FE3E75">
        <w:rPr>
          <w:rFonts w:ascii="Verdana" w:hAnsi="Verdana"/>
          <w:lang w:val="ru-RU"/>
        </w:rPr>
        <w:t xml:space="preserve"> в открытой обуви или босиком.</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надевайте свободную одежду или украшения, которые могут попасть во вращающиеся части бурового оборудования. Длинные волосы необходимо убрать назад и связать.</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Рукоятки </w:t>
      </w:r>
      <w:proofErr w:type="spellStart"/>
      <w:r w:rsidRPr="00FE3E75">
        <w:rPr>
          <w:rFonts w:ascii="Verdana" w:hAnsi="Verdana"/>
          <w:lang w:val="ru-RU"/>
        </w:rPr>
        <w:t>мотобура</w:t>
      </w:r>
      <w:proofErr w:type="spellEnd"/>
      <w:r w:rsidRPr="00FE3E75">
        <w:rPr>
          <w:rFonts w:ascii="Verdana" w:hAnsi="Verdana"/>
          <w:lang w:val="ru-RU"/>
        </w:rPr>
        <w:t xml:space="preserve"> должны оставаться чистыми и сухими, не допускайте попадания на них масла или топлива.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курите при создании топливной смеси или заполнении бака.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смешивайте топливо в закрытом помещении или вблизи открытых источников огня. Обеспечьте достаточную вентиляцию.</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Никогда не открывайте крышку топливного бака во время работы бура.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используйте его в закрытых помещениях или зданиях. Выхлопные газы содержат опасный оксид углерода.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используйте шнековый ледовый бур, не уточнив в местных органах управления толщину льда озер, прудов и рек.</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Не пытайтесь отрегулировать работу </w:t>
      </w:r>
      <w:proofErr w:type="spellStart"/>
      <w:r w:rsidRPr="00FE3E75">
        <w:rPr>
          <w:rFonts w:ascii="Verdana" w:hAnsi="Verdana"/>
          <w:lang w:val="ru-RU"/>
        </w:rPr>
        <w:t>мотобура</w:t>
      </w:r>
      <w:proofErr w:type="spellEnd"/>
      <w:r w:rsidRPr="00FE3E75">
        <w:rPr>
          <w:rFonts w:ascii="Verdana" w:hAnsi="Verdana"/>
          <w:lang w:val="ru-RU"/>
        </w:rPr>
        <w:t xml:space="preserve"> при ходьбе и ношении. Для этого всегда останавливайтесь и устанавливайте его на твердую, ровную поверхность.</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Не используйте изделие, если оно повреждено. Никогда не удаляйте с </w:t>
      </w:r>
      <w:proofErr w:type="spellStart"/>
      <w:r w:rsidRPr="00FE3E75">
        <w:rPr>
          <w:rFonts w:ascii="Verdana" w:hAnsi="Verdana"/>
          <w:lang w:val="ru-RU"/>
        </w:rPr>
        <w:t>мотобура</w:t>
      </w:r>
      <w:proofErr w:type="spellEnd"/>
      <w:r w:rsidRPr="00FE3E75">
        <w:rPr>
          <w:rFonts w:ascii="Verdana" w:hAnsi="Verdana"/>
          <w:lang w:val="ru-RU"/>
        </w:rPr>
        <w:t xml:space="preserve"> предохранительные приспособления, в противном случае может произойти серьезная травма оператора или окружающих людей, а также повреждение бура.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Никогда не оставляйте оборудование без присмотра.</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Не запускайте двигатель при стоянии на лестнице, на скользких, сыпучих, неровных поверхностях или в любом другом неустойчивом положении — это может привести к несчастному случаю.</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Посторонние люди, дети и животные должны находиться на безопасном расстоянии вне рабочей зоны. Запрещается находиться ближе 15 м от работающего </w:t>
      </w:r>
      <w:proofErr w:type="spellStart"/>
      <w:r w:rsidRPr="00FE3E75">
        <w:rPr>
          <w:rFonts w:ascii="Verdana" w:hAnsi="Verdana"/>
          <w:lang w:val="ru-RU"/>
        </w:rPr>
        <w:t>мотобура</w:t>
      </w:r>
      <w:proofErr w:type="spellEnd"/>
      <w:r w:rsidRPr="00FE3E75">
        <w:rPr>
          <w:rFonts w:ascii="Verdana" w:hAnsi="Verdana"/>
          <w:lang w:val="ru-RU"/>
        </w:rPr>
        <w:t>.</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Эксплуатируйте </w:t>
      </w:r>
      <w:proofErr w:type="spellStart"/>
      <w:r w:rsidRPr="00FE3E75">
        <w:rPr>
          <w:rFonts w:ascii="Verdana" w:hAnsi="Verdana"/>
          <w:lang w:val="ru-RU"/>
        </w:rPr>
        <w:t>мотобур</w:t>
      </w:r>
      <w:proofErr w:type="spellEnd"/>
      <w:r w:rsidRPr="00FE3E75">
        <w:rPr>
          <w:rFonts w:ascii="Verdana" w:hAnsi="Verdana"/>
          <w:lang w:val="ru-RU"/>
        </w:rPr>
        <w:t xml:space="preserve"> в хорошем физическом и психическом состоянии. Не пользуйтесь изделием в болезненном или утомленном состоянии, или под воздействием каких-либо веществ, медицинских препаратов, способных оказать влияние на зрение, психическое и физическое и состояние.</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Используйте неповрежденный шнековый бур. Если во время работы произойдет столкновение бура с камнем или любым другим препятствием, остановите двигатель и проверьте бур. Неисправный или несбалансированный шнек запрещается использовать.</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Обратите внимание, что неправильное техническое обслуживание, использование несоответствующих запасных частей, а также удаление или модификация предохранительных устройств могут привести к повреждению </w:t>
      </w:r>
      <w:proofErr w:type="spellStart"/>
      <w:r w:rsidRPr="00FE3E75">
        <w:rPr>
          <w:rFonts w:ascii="Verdana" w:hAnsi="Verdana"/>
          <w:lang w:val="ru-RU"/>
        </w:rPr>
        <w:t>мотобура</w:t>
      </w:r>
      <w:proofErr w:type="spellEnd"/>
      <w:r w:rsidRPr="00FE3E75">
        <w:rPr>
          <w:rFonts w:ascii="Verdana" w:hAnsi="Verdana"/>
          <w:lang w:val="ru-RU"/>
        </w:rPr>
        <w:t xml:space="preserve"> и серьезным травмам человека, который работает с ним.</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Перед каждым использованием проверьте изделие на наличие свободных крепежных элементов, утечек топлива, поврежденных деталей и т.д. Замените поврежденные детали перед использованием.</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Во избежание несчастных случаев работайте только в дневное время или при хорошем искусственном освещении.</w:t>
      </w:r>
    </w:p>
    <w:p w:rsidR="00C801CF" w:rsidRPr="00FE3E75" w:rsidRDefault="00C801CF" w:rsidP="00194CFB">
      <w:pPr>
        <w:pStyle w:val="af4"/>
        <w:numPr>
          <w:ilvl w:val="0"/>
          <w:numId w:val="6"/>
        </w:numPr>
        <w:ind w:firstLineChars="0"/>
        <w:rPr>
          <w:rFonts w:ascii="Verdana" w:hAnsi="Verdana"/>
          <w:lang w:val="ru-RU"/>
        </w:rPr>
      </w:pPr>
      <w:r w:rsidRPr="00FE3E75">
        <w:rPr>
          <w:rFonts w:ascii="Verdana" w:hAnsi="Verdana"/>
          <w:lang w:val="ru-RU"/>
        </w:rPr>
        <w:t xml:space="preserve">Не храните </w:t>
      </w:r>
      <w:proofErr w:type="spellStart"/>
      <w:r w:rsidRPr="00FE3E75">
        <w:rPr>
          <w:rFonts w:ascii="Verdana" w:hAnsi="Verdana"/>
          <w:lang w:val="ru-RU"/>
        </w:rPr>
        <w:t>мотобур</w:t>
      </w:r>
      <w:proofErr w:type="spellEnd"/>
      <w:r w:rsidRPr="00FE3E75">
        <w:rPr>
          <w:rFonts w:ascii="Verdana" w:hAnsi="Verdana"/>
          <w:lang w:val="ru-RU"/>
        </w:rPr>
        <w:t xml:space="preserve"> в закрытом помещении, где пары топлива могут достигнуть открытого огня от водонагревателя, печи и т.д. Храните изделие в хорошо проветриваемом помещении вдали от детей.</w:t>
      </w:r>
    </w:p>
    <w:p w:rsidR="00B96C21" w:rsidRPr="00FE3E75" w:rsidRDefault="00C801CF" w:rsidP="00194CFB">
      <w:pPr>
        <w:pStyle w:val="af4"/>
        <w:numPr>
          <w:ilvl w:val="0"/>
          <w:numId w:val="6"/>
        </w:numPr>
        <w:ind w:firstLineChars="0"/>
        <w:rPr>
          <w:rFonts w:ascii="Verdana" w:hAnsi="Verdana"/>
          <w:lang w:val="ru-RU"/>
        </w:rPr>
      </w:pPr>
      <w:r w:rsidRPr="00FE3E75">
        <w:rPr>
          <w:rFonts w:ascii="Verdana" w:hAnsi="Verdana"/>
          <w:b/>
          <w:lang w:val="ru-RU"/>
        </w:rPr>
        <w:t>ВАЖНО</w:t>
      </w:r>
      <w:proofErr w:type="gramStart"/>
      <w:r w:rsidRPr="00FE3E75">
        <w:rPr>
          <w:rFonts w:ascii="Verdana" w:hAnsi="Verdana"/>
          <w:b/>
          <w:lang w:val="ru-RU"/>
        </w:rPr>
        <w:t>:</w:t>
      </w:r>
      <w:r w:rsidRPr="00FE3E75">
        <w:rPr>
          <w:rFonts w:ascii="Verdana" w:hAnsi="Verdana"/>
          <w:lang w:val="ru-RU"/>
        </w:rPr>
        <w:t xml:space="preserve"> При</w:t>
      </w:r>
      <w:proofErr w:type="gramEnd"/>
      <w:r w:rsidRPr="00FE3E75">
        <w:rPr>
          <w:rFonts w:ascii="Verdana" w:hAnsi="Verdana"/>
          <w:lang w:val="ru-RU"/>
        </w:rPr>
        <w:t xml:space="preserve"> заправке изделия топливом убедитесь, что </w:t>
      </w:r>
      <w:proofErr w:type="spellStart"/>
      <w:r w:rsidRPr="00FE3E75">
        <w:rPr>
          <w:rFonts w:ascii="Verdana" w:hAnsi="Verdana"/>
          <w:lang w:val="ru-RU"/>
        </w:rPr>
        <w:t>мотобур</w:t>
      </w:r>
      <w:proofErr w:type="spellEnd"/>
      <w:r w:rsidRPr="00FE3E75">
        <w:rPr>
          <w:rFonts w:ascii="Verdana" w:hAnsi="Verdana"/>
          <w:lang w:val="ru-RU"/>
        </w:rPr>
        <w:t xml:space="preserve"> выключен и охлажден. Никогда не заправляйте топливом горячий или работающий бур. Если бензин пролился, тщательно вытрите его перед запуском двигателя.</w:t>
      </w:r>
    </w:p>
    <w:p w:rsidR="004C0256" w:rsidRPr="00FE3E75" w:rsidRDefault="004C0256" w:rsidP="004C0256">
      <w:pPr>
        <w:ind w:left="709"/>
        <w:rPr>
          <w:szCs w:val="22"/>
        </w:rPr>
      </w:pPr>
    </w:p>
    <w:p w:rsidR="006823F4" w:rsidRPr="00FE3E75" w:rsidRDefault="006823F4" w:rsidP="005E456D">
      <w:pPr>
        <w:pStyle w:val="1"/>
        <w:sectPr w:rsidR="006823F4" w:rsidRPr="00FE3E75" w:rsidSect="00E06E7F">
          <w:pgSz w:w="11906" w:h="16838"/>
          <w:pgMar w:top="624" w:right="1287" w:bottom="1089" w:left="1622" w:header="851" w:footer="992" w:gutter="0"/>
          <w:cols w:space="425"/>
          <w:titlePg/>
          <w:docGrid w:type="lines" w:linePitch="312"/>
        </w:sectPr>
      </w:pPr>
    </w:p>
    <w:p w:rsidR="000720B5" w:rsidRPr="00FE3E75" w:rsidRDefault="00C801CF" w:rsidP="00C801CF">
      <w:pPr>
        <w:pStyle w:val="1"/>
      </w:pPr>
      <w:bookmarkStart w:id="3" w:name="_Toc532137377"/>
      <w:r w:rsidRPr="00FE3E75">
        <w:t>Дополнительные требования по технике безопасности при эксплуатации</w:t>
      </w:r>
      <w:bookmarkEnd w:id="3"/>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Используйте только одобренные компанией-производителем приспособления, аксессуары или запасные части. Использование неодобренного сочетания оборудования может привести к серьезным травмам и повреждению имущества.</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 xml:space="preserve">Лезвия шнека бура очень острые. При работе с </w:t>
      </w:r>
      <w:proofErr w:type="spellStart"/>
      <w:r w:rsidRPr="00FE3E75">
        <w:rPr>
          <w:rFonts w:ascii="Verdana" w:hAnsi="Verdana"/>
          <w:lang w:val="ru-RU"/>
        </w:rPr>
        <w:t>мотобуром</w:t>
      </w:r>
      <w:proofErr w:type="spellEnd"/>
      <w:r w:rsidRPr="00FE3E75">
        <w:rPr>
          <w:rFonts w:ascii="Verdana" w:hAnsi="Verdana"/>
          <w:lang w:val="ru-RU"/>
        </w:rPr>
        <w:t xml:space="preserve"> или их замене необходимо использовать защитные перчатки.</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Запрещается работать в неустойчивом положении, одной рукой, при высоте рукояток выше уровня плеча.</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Все работы по техническому обслуживанию и ремонту необходимо проводить при заглушенном двигателе.</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Проверяйте изделие на предмет отсутствующих или ослабших креплений (винтов, гаек). Затяните или замените их по необходимости.</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Держите руки, незакрепленные предметы и одежду на безопасном расстоянии от работающего бура.</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 xml:space="preserve">При необходимости обратитесь к авторизованному дилеру для технического обслуживания изделия. Если </w:t>
      </w:r>
      <w:proofErr w:type="spellStart"/>
      <w:r w:rsidRPr="00FE3E75">
        <w:rPr>
          <w:rFonts w:ascii="Verdana" w:hAnsi="Verdana"/>
          <w:lang w:val="ru-RU"/>
        </w:rPr>
        <w:t>мотобур</w:t>
      </w:r>
      <w:proofErr w:type="spellEnd"/>
      <w:r w:rsidRPr="00FE3E75">
        <w:rPr>
          <w:rFonts w:ascii="Verdana" w:hAnsi="Verdana"/>
          <w:lang w:val="ru-RU"/>
        </w:rPr>
        <w:t xml:space="preserve"> неисправен, откажитесь от его использования.</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Во избежание ожогов при запуске или эксплуатации оборудования никогда не прикасайтесь к горячим деталям, таким как выхлопная труба, глушитель, свеча зажигания.</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Соблюдайте особую осторожность при выполнении работ в стесненных условиях, при перемещении по мокрым поверхностям, а также при наличии препятствий в рабочей зоне.</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 xml:space="preserve">Если пользователь во время эксплуатации </w:t>
      </w:r>
      <w:proofErr w:type="spellStart"/>
      <w:r w:rsidRPr="00FE3E75">
        <w:rPr>
          <w:rFonts w:ascii="Verdana" w:hAnsi="Verdana"/>
          <w:lang w:val="ru-RU"/>
        </w:rPr>
        <w:t>мотобура</w:t>
      </w:r>
      <w:proofErr w:type="spellEnd"/>
      <w:r w:rsidRPr="00FE3E75">
        <w:rPr>
          <w:rFonts w:ascii="Verdana" w:hAnsi="Verdana"/>
          <w:lang w:val="ru-RU"/>
        </w:rPr>
        <w:t xml:space="preserve"> начинает скользить или падать, он должен немедленно отпустить газ.</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Будьте осторожны, чтобы не уронить бур и не ударить его о препятствия.</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Перед настройкой или ремонтом машины убедитесь, что машина остановлена и разъем свечи зажигания отсоединен.</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 xml:space="preserve">Если изделие будет храниться в течение длительного времени, убедитесь, что оборудование остыло, слейте топливо из топливного бака и карбюратора, проведите консервацию согласно условиям данного руководства и поместите </w:t>
      </w:r>
      <w:proofErr w:type="spellStart"/>
      <w:r w:rsidRPr="00FE3E75">
        <w:rPr>
          <w:rFonts w:ascii="Verdana" w:hAnsi="Verdana"/>
          <w:lang w:val="ru-RU"/>
        </w:rPr>
        <w:t>мотобур</w:t>
      </w:r>
      <w:proofErr w:type="spellEnd"/>
      <w:r w:rsidRPr="00FE3E75">
        <w:rPr>
          <w:rFonts w:ascii="Verdana" w:hAnsi="Verdana"/>
          <w:lang w:val="ru-RU"/>
        </w:rPr>
        <w:t xml:space="preserve"> на хранение в безопасное место.</w:t>
      </w:r>
    </w:p>
    <w:p w:rsidR="00C801CF" w:rsidRPr="00FE3E75" w:rsidRDefault="00C801CF" w:rsidP="00194CFB">
      <w:pPr>
        <w:pStyle w:val="af4"/>
        <w:numPr>
          <w:ilvl w:val="0"/>
          <w:numId w:val="3"/>
        </w:numPr>
        <w:ind w:firstLineChars="0"/>
        <w:rPr>
          <w:rFonts w:ascii="Verdana" w:hAnsi="Verdana"/>
          <w:lang w:val="ru-RU"/>
        </w:rPr>
      </w:pPr>
      <w:r w:rsidRPr="00FE3E75">
        <w:rPr>
          <w:rFonts w:ascii="Verdana" w:hAnsi="Verdana"/>
          <w:lang w:val="ru-RU"/>
        </w:rPr>
        <w:t xml:space="preserve">Для безопасной и эффективной работы изделия проводите необходимое обслуживание. Для полной проверки состояния </w:t>
      </w:r>
      <w:proofErr w:type="spellStart"/>
      <w:r w:rsidRPr="00FE3E75">
        <w:rPr>
          <w:rFonts w:ascii="Verdana" w:hAnsi="Verdana"/>
          <w:lang w:val="ru-RU"/>
        </w:rPr>
        <w:t>мотобура</w:t>
      </w:r>
      <w:proofErr w:type="spellEnd"/>
      <w:r w:rsidRPr="00FE3E75">
        <w:rPr>
          <w:rFonts w:ascii="Verdana" w:hAnsi="Verdana"/>
          <w:lang w:val="ru-RU"/>
        </w:rPr>
        <w:t xml:space="preserve"> обратитесь в специализированный сервисный центр.</w:t>
      </w:r>
    </w:p>
    <w:p w:rsidR="00411CB7" w:rsidRPr="00FE3E75" w:rsidRDefault="00C801CF" w:rsidP="00C801CF">
      <w:pPr>
        <w:pStyle w:val="1"/>
      </w:pPr>
      <w:bookmarkStart w:id="4" w:name="_Toc532137378"/>
      <w:r w:rsidRPr="00FE3E75">
        <w:t>Техника безопасности при бурении</w:t>
      </w:r>
      <w:bookmarkEnd w:id="4"/>
    </w:p>
    <w:p w:rsidR="008B2D38" w:rsidRPr="00FE3E75" w:rsidRDefault="00C801CF" w:rsidP="00B71AE2">
      <w:pPr>
        <w:rPr>
          <w:bCs/>
          <w:spacing w:val="4"/>
        </w:rPr>
      </w:pPr>
      <w:r w:rsidRPr="00FE3E75">
        <w:t xml:space="preserve">Изделие может работать со шнеками различного диаметра. Бензиновый </w:t>
      </w:r>
      <w:proofErr w:type="spellStart"/>
      <w:r w:rsidRPr="00FE3E75">
        <w:t>мотобур</w:t>
      </w:r>
      <w:proofErr w:type="spellEnd"/>
      <w:r w:rsidRPr="00FE3E75">
        <w:t xml:space="preserve"> FX-EB152 рекомендуется оснащать шнековыми бурами диаметром от 60 мм до 300 мм. Использование шнеков, кроме одобренных производителем, с этим оборудованием запрещено.</w:t>
      </w:r>
    </w:p>
    <w:p w:rsidR="008B2D38" w:rsidRPr="00FE3E75" w:rsidRDefault="00B64DFD" w:rsidP="008B2D38">
      <w:pPr>
        <w:rPr>
          <w:rFonts w:ascii="Arial" w:hAnsi="Arial" w:cs="Arial"/>
        </w:rPr>
      </w:pPr>
      <w:r w:rsidRPr="00FE3E75">
        <w:rPr>
          <w:rFonts w:ascii="Arial" w:hAnsi="Arial" w:cs="Arial"/>
          <w:noProof/>
          <w:lang w:eastAsia="ru-RU"/>
        </w:rPr>
        <mc:AlternateContent>
          <mc:Choice Requires="wps">
            <w:drawing>
              <wp:anchor distT="0" distB="0" distL="114300" distR="114300" simplePos="0" relativeHeight="251643392" behindDoc="0" locked="0" layoutInCell="1" allowOverlap="1" wp14:anchorId="4C57D64B" wp14:editId="60C4E4AB">
                <wp:simplePos x="0" y="0"/>
                <wp:positionH relativeFrom="column">
                  <wp:posOffset>27305</wp:posOffset>
                </wp:positionH>
                <wp:positionV relativeFrom="paragraph">
                  <wp:posOffset>118110</wp:posOffset>
                </wp:positionV>
                <wp:extent cx="5495925" cy="1981200"/>
                <wp:effectExtent l="0" t="0" r="28575" b="19050"/>
                <wp:wrapNone/>
                <wp:docPr id="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981200"/>
                        </a:xfrm>
                        <a:prstGeom prst="rect">
                          <a:avLst/>
                        </a:prstGeom>
                        <a:solidFill>
                          <a:srgbClr val="FFFFFF"/>
                        </a:solidFill>
                        <a:ln w="22225">
                          <a:solidFill>
                            <a:srgbClr val="000000"/>
                          </a:solidFill>
                          <a:miter lim="800000"/>
                          <a:headEnd/>
                          <a:tailEnd/>
                        </a:ln>
                      </wps:spPr>
                      <wps:txbx>
                        <w:txbxContent>
                          <w:p w:rsidR="00D4481C" w:rsidRDefault="00D4481C" w:rsidP="00A3083E">
                            <w:pPr>
                              <w:ind w:firstLineChars="196" w:firstLine="394"/>
                              <w:rPr>
                                <w:rStyle w:val="a7"/>
                              </w:rPr>
                            </w:pPr>
                            <w:r>
                              <w:rPr>
                                <w:rStyle w:val="a7"/>
                              </w:rPr>
                              <w:t>ВНИМАНИЕ</w:t>
                            </w:r>
                            <w:r w:rsidRPr="00B71AE2">
                              <w:rPr>
                                <w:rStyle w:val="a7"/>
                              </w:rPr>
                              <w:t xml:space="preserve"> </w:t>
                            </w:r>
                            <w:r w:rsidRPr="00B71AE2">
                              <w:rPr>
                                <w:rStyle w:val="a7"/>
                                <w:noProof/>
                                <w:lang w:eastAsia="ru-RU"/>
                              </w:rPr>
                              <w:drawing>
                                <wp:inline distT="0" distB="0" distL="0" distR="0" wp14:anchorId="37646FF5" wp14:editId="2327D9CE">
                                  <wp:extent cx="381000" cy="3238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B71AE2">
                              <w:rPr>
                                <w:rStyle w:val="a7"/>
                              </w:rPr>
                              <w:t xml:space="preserve"> </w:t>
                            </w:r>
                            <w:r>
                              <w:rPr>
                                <w:rStyle w:val="a7"/>
                              </w:rPr>
                              <w:t>ОПАСНОСТЬ</w:t>
                            </w:r>
                          </w:p>
                          <w:p w:rsidR="00D4481C" w:rsidRPr="002028EB" w:rsidRDefault="00D4481C" w:rsidP="00A3083E">
                            <w:pPr>
                              <w:ind w:firstLineChars="196" w:firstLine="394"/>
                              <w:rPr>
                                <w:rStyle w:val="a7"/>
                              </w:rPr>
                            </w:pPr>
                          </w:p>
                          <w:p w:rsidR="00D4481C" w:rsidRPr="00745ACA" w:rsidRDefault="00D4481C" w:rsidP="00B71AE2">
                            <w:r w:rsidRPr="00373448">
                              <w:t>Не используйте тупые, потрескавшиеся или поврежденные буровые инструменты. Перед началом работы проверьте рабочую зону на наличие крупных камней, металлических решеток, других подобных препятствий. Если они не были заранее удалены, для исключения травм и поломки оборудования не допускайте столкновение бура с такими препятствиями.</w:t>
                            </w:r>
                          </w:p>
                          <w:p w:rsidR="00D4481C" w:rsidRDefault="00D4481C" w:rsidP="00B71A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D64B" id="Text Box 106" o:spid="_x0000_s1028" type="#_x0000_t202" style="position:absolute;margin-left:2.15pt;margin-top:9.3pt;width:432.7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" strokeweight="1.75pt">
                <v:textbox>
                  <w:txbxContent>
                    <w:p w:rsidR="00D4481C" w:rsidRDefault="00D4481C" w:rsidP="00A3083E">
                      <w:pPr>
                        <w:ind w:firstLineChars="196" w:firstLine="394"/>
                        <w:rPr>
                          <w:rStyle w:val="a7"/>
                        </w:rPr>
                      </w:pPr>
                      <w:r>
                        <w:rPr>
                          <w:rStyle w:val="a7"/>
                        </w:rPr>
                        <w:t>ВНИМАНИЕ</w:t>
                      </w:r>
                      <w:r w:rsidRPr="00B71AE2">
                        <w:rPr>
                          <w:rStyle w:val="a7"/>
                        </w:rPr>
                        <w:t xml:space="preserve"> </w:t>
                      </w:r>
                      <w:r w:rsidRPr="00B71AE2">
                        <w:rPr>
                          <w:rStyle w:val="a7"/>
                          <w:noProof/>
                          <w:lang w:eastAsia="ru-RU"/>
                        </w:rPr>
                        <w:drawing>
                          <wp:inline distT="0" distB="0" distL="0" distR="0" wp14:anchorId="37646FF5" wp14:editId="2327D9CE">
                            <wp:extent cx="381000" cy="3238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B71AE2">
                        <w:rPr>
                          <w:rStyle w:val="a7"/>
                        </w:rPr>
                        <w:t xml:space="preserve"> </w:t>
                      </w:r>
                      <w:r>
                        <w:rPr>
                          <w:rStyle w:val="a7"/>
                        </w:rPr>
                        <w:t>ОПАСНОСТЬ</w:t>
                      </w:r>
                    </w:p>
                    <w:p w:rsidR="00D4481C" w:rsidRPr="002028EB" w:rsidRDefault="00D4481C" w:rsidP="00A3083E">
                      <w:pPr>
                        <w:ind w:firstLineChars="196" w:firstLine="394"/>
                        <w:rPr>
                          <w:rStyle w:val="a7"/>
                        </w:rPr>
                      </w:pPr>
                    </w:p>
                    <w:p w:rsidR="00D4481C" w:rsidRPr="00745ACA" w:rsidRDefault="00D4481C" w:rsidP="00B71AE2">
                      <w:r w:rsidRPr="00373448">
                        <w:t>Не используйте тупые, потрескавшиеся или поврежденные буровые инструменты. Перед началом работы проверьте рабочую зону на наличие крупных камней, металлических решеток, других подобных препятствий. Если они не были заранее удалены, для исключения травм и поломки оборудования не допускайте столкновение бура с такими препятствиями.</w:t>
                      </w:r>
                    </w:p>
                    <w:p w:rsidR="00D4481C" w:rsidRDefault="00D4481C" w:rsidP="00B71AE2"/>
                  </w:txbxContent>
                </v:textbox>
              </v:shape>
            </w:pict>
          </mc:Fallback>
        </mc:AlternateContent>
      </w:r>
    </w:p>
    <w:p w:rsidR="008B2D38" w:rsidRPr="00FE3E75" w:rsidRDefault="008B2D38" w:rsidP="008B2D38">
      <w:pPr>
        <w:rPr>
          <w:rFonts w:ascii="Arial" w:hAnsi="Arial" w:cs="Arial"/>
        </w:rPr>
      </w:pPr>
    </w:p>
    <w:p w:rsidR="008B2D38" w:rsidRPr="00FE3E75" w:rsidRDefault="008B2D38" w:rsidP="008B2D38">
      <w:pPr>
        <w:rPr>
          <w:rFonts w:ascii="Arial" w:hAnsi="Arial" w:cs="Arial"/>
        </w:rPr>
      </w:pPr>
    </w:p>
    <w:p w:rsidR="008B2D38" w:rsidRPr="00FE3E75" w:rsidRDefault="008B2D38" w:rsidP="008B2D38">
      <w:pPr>
        <w:rPr>
          <w:rFonts w:ascii="Arial" w:hAnsi="Arial" w:cs="Arial"/>
          <w:sz w:val="24"/>
        </w:rPr>
      </w:pPr>
      <w:r w:rsidRPr="00FE3E75">
        <w:rPr>
          <w:rFonts w:ascii="Arial" w:hAnsi="Arial" w:cs="Arial"/>
          <w:b/>
          <w:bCs/>
          <w:sz w:val="24"/>
        </w:rPr>
        <w:t xml:space="preserve"> </w:t>
      </w:r>
    </w:p>
    <w:p w:rsidR="008B2D38" w:rsidRPr="00FE3E75" w:rsidRDefault="008B2D38" w:rsidP="00A3083E">
      <w:pPr>
        <w:ind w:rightChars="-73" w:right="-146"/>
        <w:rPr>
          <w:rFonts w:ascii="Arial" w:hAnsi="Arial" w:cs="Arial"/>
          <w:sz w:val="24"/>
        </w:rPr>
      </w:pPr>
    </w:p>
    <w:p w:rsidR="008B2D38" w:rsidRPr="00FE3E75" w:rsidRDefault="008B2D38" w:rsidP="00A3083E">
      <w:pPr>
        <w:ind w:rightChars="-73" w:right="-146"/>
        <w:rPr>
          <w:rFonts w:ascii="Arial" w:hAnsi="Arial" w:cs="Arial"/>
          <w:sz w:val="24"/>
        </w:rPr>
      </w:pPr>
    </w:p>
    <w:p w:rsidR="008B2D38" w:rsidRPr="00FE3E75" w:rsidRDefault="008B2D38" w:rsidP="00A3083E">
      <w:pPr>
        <w:ind w:rightChars="-73" w:right="-146"/>
        <w:rPr>
          <w:rFonts w:ascii="Arial" w:hAnsi="Arial" w:cs="Arial"/>
          <w:sz w:val="24"/>
        </w:rPr>
      </w:pPr>
    </w:p>
    <w:p w:rsidR="008B2D38" w:rsidRPr="00FE3E75" w:rsidRDefault="008B2D38" w:rsidP="00A3083E">
      <w:pPr>
        <w:ind w:rightChars="-73" w:right="-146"/>
        <w:rPr>
          <w:rFonts w:ascii="Arial" w:hAnsi="Arial" w:cs="Arial"/>
          <w:sz w:val="24"/>
        </w:rPr>
      </w:pPr>
    </w:p>
    <w:p w:rsidR="00555375" w:rsidRPr="00FE3E75" w:rsidRDefault="00555375" w:rsidP="00A3083E">
      <w:pPr>
        <w:ind w:rightChars="-73" w:right="-146"/>
        <w:rPr>
          <w:rFonts w:ascii="Arial" w:hAnsi="Arial" w:cs="Arial"/>
          <w:sz w:val="24"/>
        </w:rPr>
      </w:pPr>
    </w:p>
    <w:p w:rsidR="008B2D38" w:rsidRPr="00FE3E75" w:rsidRDefault="008B2D38" w:rsidP="00A3083E">
      <w:pPr>
        <w:ind w:rightChars="-73" w:right="-146"/>
        <w:rPr>
          <w:rFonts w:ascii="Arial" w:hAnsi="Arial" w:cs="Arial"/>
          <w:sz w:val="24"/>
        </w:rPr>
      </w:pPr>
    </w:p>
    <w:p w:rsidR="00D8203C" w:rsidRPr="00FE3E75" w:rsidRDefault="00373448" w:rsidP="00A3083E">
      <w:pPr>
        <w:ind w:rightChars="-73" w:right="-146"/>
        <w:rPr>
          <w:rFonts w:ascii="Arial" w:hAnsi="Arial" w:cs="Arial"/>
          <w:sz w:val="24"/>
        </w:rPr>
      </w:pPr>
      <w:r w:rsidRPr="00FE3E75">
        <w:rPr>
          <w:rFonts w:ascii="Arial" w:hAnsi="Arial" w:cs="Arial"/>
          <w:noProof/>
          <w:lang w:eastAsia="ru-RU"/>
        </w:rPr>
        <mc:AlternateContent>
          <mc:Choice Requires="wps">
            <w:drawing>
              <wp:anchor distT="0" distB="0" distL="114300" distR="114300" simplePos="0" relativeHeight="251644416" behindDoc="0" locked="0" layoutInCell="1" allowOverlap="1" wp14:anchorId="7C8563C3" wp14:editId="24512268">
                <wp:simplePos x="0" y="0"/>
                <wp:positionH relativeFrom="column">
                  <wp:posOffset>27305</wp:posOffset>
                </wp:positionH>
                <wp:positionV relativeFrom="paragraph">
                  <wp:posOffset>24765</wp:posOffset>
                </wp:positionV>
                <wp:extent cx="5495925" cy="1123950"/>
                <wp:effectExtent l="0" t="0" r="28575" b="19050"/>
                <wp:wrapNone/>
                <wp:docPr id="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123950"/>
                        </a:xfrm>
                        <a:prstGeom prst="rect">
                          <a:avLst/>
                        </a:prstGeom>
                        <a:solidFill>
                          <a:srgbClr val="FFFFFF"/>
                        </a:solidFill>
                        <a:ln w="22225">
                          <a:solidFill>
                            <a:srgbClr val="000000"/>
                          </a:solidFill>
                          <a:miter lim="800000"/>
                          <a:headEnd/>
                          <a:tailEnd/>
                        </a:ln>
                      </wps:spPr>
                      <wps:txbx>
                        <w:txbxContent>
                          <w:p w:rsidR="00D4481C" w:rsidRDefault="00D4481C" w:rsidP="00A3083E">
                            <w:pPr>
                              <w:ind w:firstLineChars="210" w:firstLine="422"/>
                              <w:rPr>
                                <w:b/>
                                <w:bCs/>
                              </w:rPr>
                            </w:pPr>
                            <w:r>
                              <w:rPr>
                                <w:b/>
                                <w:bCs/>
                              </w:rPr>
                              <w:t xml:space="preserve">ВНИМАНИЕ </w:t>
                            </w:r>
                            <w:r>
                              <w:rPr>
                                <w:rFonts w:ascii="Arial" w:hAnsi="Arial" w:cs="Arial"/>
                                <w:b/>
                                <w:bCs/>
                                <w:noProof/>
                                <w:sz w:val="16"/>
                                <w:szCs w:val="16"/>
                                <w:lang w:eastAsia="ru-RU"/>
                              </w:rPr>
                              <w:drawing>
                                <wp:inline distT="0" distB="0" distL="0" distR="0" wp14:anchorId="2777B45A" wp14:editId="364EA628">
                                  <wp:extent cx="381000" cy="3238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ОПАСНОСТЬ</w:t>
                            </w:r>
                          </w:p>
                          <w:p w:rsidR="00D4481C" w:rsidRPr="00C801CF" w:rsidRDefault="00D4481C" w:rsidP="00A3083E">
                            <w:pPr>
                              <w:ind w:firstLineChars="210" w:firstLine="422"/>
                              <w:rPr>
                                <w:b/>
                                <w:bCs/>
                              </w:rPr>
                            </w:pPr>
                          </w:p>
                          <w:p w:rsidR="00D4481C" w:rsidRDefault="00D4481C" w:rsidP="008B2D38">
                            <w:r w:rsidRPr="00373448">
                              <w:t>Не используйте бур для работы на каменистых грунтах.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63C3" id="Text Box 107" o:spid="_x0000_s1029" type="#_x0000_t202" style="position:absolute;margin-left:2.15pt;margin-top:1.95pt;width:432.75pt;height: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" strokeweight="1.75pt">
                <v:textbox>
                  <w:txbxContent>
                    <w:p w:rsidR="00D4481C" w:rsidRDefault="00D4481C" w:rsidP="00A3083E">
                      <w:pPr>
                        <w:ind w:firstLineChars="210" w:firstLine="422"/>
                        <w:rPr>
                          <w:b/>
                          <w:bCs/>
                        </w:rPr>
                      </w:pPr>
                      <w:r>
                        <w:rPr>
                          <w:b/>
                          <w:bCs/>
                        </w:rPr>
                        <w:t xml:space="preserve">ВНИМАНИЕ </w:t>
                      </w:r>
                      <w:r>
                        <w:rPr>
                          <w:rFonts w:ascii="Arial" w:hAnsi="Arial" w:cs="Arial"/>
                          <w:b/>
                          <w:bCs/>
                          <w:noProof/>
                          <w:sz w:val="16"/>
                          <w:szCs w:val="16"/>
                          <w:lang w:eastAsia="ru-RU"/>
                        </w:rPr>
                        <w:drawing>
                          <wp:inline distT="0" distB="0" distL="0" distR="0" wp14:anchorId="2777B45A" wp14:editId="364EA628">
                            <wp:extent cx="381000" cy="3238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ОПАСНОСТЬ</w:t>
                      </w:r>
                    </w:p>
                    <w:p w:rsidR="00D4481C" w:rsidRPr="00C801CF" w:rsidRDefault="00D4481C" w:rsidP="00A3083E">
                      <w:pPr>
                        <w:ind w:firstLineChars="210" w:firstLine="422"/>
                        <w:rPr>
                          <w:b/>
                          <w:bCs/>
                        </w:rPr>
                      </w:pPr>
                    </w:p>
                    <w:p w:rsidR="00D4481C" w:rsidRDefault="00D4481C" w:rsidP="008B2D38">
                      <w:r w:rsidRPr="00373448">
                        <w:t>Не используйте бур для работы на каменистых грунтах.</w:t>
                      </w:r>
                    </w:p>
                  </w:txbxContent>
                </v:textbox>
              </v:shape>
            </w:pict>
          </mc:Fallback>
        </mc:AlternateContent>
      </w: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B64DFD" w:rsidP="00A3083E">
      <w:pPr>
        <w:ind w:rightChars="-73" w:right="-146"/>
        <w:rPr>
          <w:rFonts w:ascii="Arial" w:hAnsi="Arial" w:cs="Arial"/>
          <w:sz w:val="24"/>
        </w:rPr>
      </w:pPr>
      <w:r w:rsidRPr="00FE3E75">
        <w:rPr>
          <w:rFonts w:ascii="Arial" w:hAnsi="Arial" w:cs="Arial"/>
          <w:noProof/>
          <w:lang w:eastAsia="ru-RU"/>
        </w:rPr>
        <mc:AlternateContent>
          <mc:Choice Requires="wps">
            <w:drawing>
              <wp:anchor distT="0" distB="0" distL="114300" distR="114300" simplePos="0" relativeHeight="251645440" behindDoc="0" locked="0" layoutInCell="1" allowOverlap="1" wp14:anchorId="57A1BF47" wp14:editId="7333FC47">
                <wp:simplePos x="0" y="0"/>
                <wp:positionH relativeFrom="column">
                  <wp:posOffset>36830</wp:posOffset>
                </wp:positionH>
                <wp:positionV relativeFrom="paragraph">
                  <wp:posOffset>154306</wp:posOffset>
                </wp:positionV>
                <wp:extent cx="5495925" cy="1866900"/>
                <wp:effectExtent l="0" t="0" r="28575" b="19050"/>
                <wp:wrapNone/>
                <wp:docPr id="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866900"/>
                        </a:xfrm>
                        <a:prstGeom prst="rect">
                          <a:avLst/>
                        </a:prstGeom>
                        <a:solidFill>
                          <a:srgbClr val="FFFFFF"/>
                        </a:solidFill>
                        <a:ln w="22225">
                          <a:solidFill>
                            <a:srgbClr val="000000"/>
                          </a:solidFill>
                          <a:miter lim="800000"/>
                          <a:headEnd/>
                          <a:tailEnd/>
                        </a:ln>
                      </wps:spPr>
                      <wps:txbx>
                        <w:txbxContent>
                          <w:p w:rsidR="00D4481C" w:rsidRPr="00C801CF" w:rsidRDefault="00D4481C" w:rsidP="00A3083E">
                            <w:pPr>
                              <w:ind w:firstLineChars="245" w:firstLine="492"/>
                              <w:rPr>
                                <w:b/>
                                <w:bCs/>
                              </w:rPr>
                            </w:pPr>
                            <w:r>
                              <w:rPr>
                                <w:b/>
                                <w:bCs/>
                              </w:rPr>
                              <w:t xml:space="preserve">ВНИМАНИЕ </w:t>
                            </w:r>
                            <w:r>
                              <w:rPr>
                                <w:rFonts w:ascii="Arial" w:hAnsi="Arial" w:cs="Arial"/>
                                <w:b/>
                                <w:bCs/>
                                <w:noProof/>
                                <w:sz w:val="16"/>
                                <w:szCs w:val="16"/>
                                <w:lang w:eastAsia="ru-RU"/>
                              </w:rPr>
                              <w:drawing>
                                <wp:inline distT="0" distB="0" distL="0" distR="0" wp14:anchorId="160F9C69" wp14:editId="6FF036A9">
                                  <wp:extent cx="381000" cy="3238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ОПАСНОСТЬ</w:t>
                            </w:r>
                          </w:p>
                          <w:p w:rsidR="00D4481C" w:rsidRDefault="00D4481C" w:rsidP="00373448"/>
                          <w:p w:rsidR="00D4481C" w:rsidRDefault="00D4481C" w:rsidP="00373448">
                            <w:r w:rsidRPr="00373448">
                              <w:t>Перед пуском изделия наденьте все рекомендованные виды защитного оборудования и средств индивидуальной защиты. Снимите украшения, уберите волосы, не надевайте свободную или мешковатую одежду при работе с буром.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BF47" id="Text Box 108" o:spid="_x0000_s1030" type="#_x0000_t202" style="position:absolute;margin-left:2.9pt;margin-top:12.15pt;width:432.75pt;height:14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" strokeweight="1.75pt">
                <v:textbox>
                  <w:txbxContent>
                    <w:p w:rsidR="00D4481C" w:rsidRPr="00C801CF" w:rsidRDefault="00D4481C" w:rsidP="00A3083E">
                      <w:pPr>
                        <w:ind w:firstLineChars="245" w:firstLine="492"/>
                        <w:rPr>
                          <w:b/>
                          <w:bCs/>
                        </w:rPr>
                      </w:pPr>
                      <w:r>
                        <w:rPr>
                          <w:b/>
                          <w:bCs/>
                        </w:rPr>
                        <w:t xml:space="preserve">ВНИМАНИЕ </w:t>
                      </w:r>
                      <w:r>
                        <w:rPr>
                          <w:rFonts w:ascii="Arial" w:hAnsi="Arial" w:cs="Arial"/>
                          <w:b/>
                          <w:bCs/>
                          <w:noProof/>
                          <w:sz w:val="16"/>
                          <w:szCs w:val="16"/>
                          <w:lang w:eastAsia="ru-RU"/>
                        </w:rPr>
                        <w:drawing>
                          <wp:inline distT="0" distB="0" distL="0" distR="0" wp14:anchorId="160F9C69" wp14:editId="6FF036A9">
                            <wp:extent cx="381000" cy="3238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bCs/>
                        </w:rPr>
                        <w:t xml:space="preserve"> ОПАСНОСТЬ</w:t>
                      </w:r>
                    </w:p>
                    <w:p w:rsidR="00D4481C" w:rsidRDefault="00D4481C" w:rsidP="00373448"/>
                    <w:p w:rsidR="00D4481C" w:rsidRDefault="00D4481C" w:rsidP="00373448">
                      <w:r w:rsidRPr="00373448">
                        <w:t>Перед пуском изделия наденьте все рекомендованные виды защитного оборудования и средств индивидуальной защиты. Снимите украшения, уберите волосы, не надевайте свободную или мешковатую одежду при работе с буром.</w:t>
                      </w:r>
                    </w:p>
                  </w:txbxContent>
                </v:textbox>
              </v:shape>
            </w:pict>
          </mc:Fallback>
        </mc:AlternateContent>
      </w: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D8203C" w:rsidRPr="00FE3E75" w:rsidRDefault="00D8203C" w:rsidP="00A3083E">
      <w:pPr>
        <w:ind w:rightChars="-73" w:right="-146"/>
        <w:rPr>
          <w:rFonts w:ascii="Arial" w:hAnsi="Arial" w:cs="Arial"/>
          <w:sz w:val="24"/>
        </w:rPr>
      </w:pPr>
    </w:p>
    <w:p w:rsidR="008B2D38" w:rsidRPr="00FE3E75" w:rsidRDefault="008B2D38" w:rsidP="00A3083E">
      <w:pPr>
        <w:ind w:rightChars="-73" w:right="-146"/>
        <w:rPr>
          <w:rFonts w:ascii="Arial" w:hAnsi="Arial" w:cs="Arial"/>
          <w:sz w:val="24"/>
        </w:rPr>
      </w:pPr>
    </w:p>
    <w:p w:rsidR="009A535B" w:rsidRPr="00FE3E75" w:rsidRDefault="009A535B" w:rsidP="00A3083E">
      <w:pPr>
        <w:ind w:rightChars="-73" w:right="-146"/>
        <w:rPr>
          <w:rFonts w:ascii="Arial" w:hAnsi="Arial" w:cs="Arial"/>
          <w:sz w:val="24"/>
        </w:rPr>
      </w:pPr>
    </w:p>
    <w:p w:rsidR="00F22A53" w:rsidRPr="00FE3E75" w:rsidRDefault="00F22A53" w:rsidP="00E51633"/>
    <w:p w:rsidR="009A535B" w:rsidRPr="00FE3E75" w:rsidRDefault="009A535B" w:rsidP="006D386A">
      <w:pPr>
        <w:pStyle w:val="1"/>
        <w:sectPr w:rsidR="009A535B" w:rsidRPr="00FE3E75" w:rsidSect="00E06E7F">
          <w:pgSz w:w="11906" w:h="16838"/>
          <w:pgMar w:top="624" w:right="1287" w:bottom="1089" w:left="1622" w:header="851" w:footer="992" w:gutter="0"/>
          <w:cols w:space="425"/>
          <w:titlePg/>
          <w:docGrid w:type="lines" w:linePitch="312"/>
        </w:sectPr>
      </w:pPr>
    </w:p>
    <w:p w:rsidR="00FE2BED" w:rsidRPr="00FE3E75" w:rsidRDefault="00373448" w:rsidP="00373448">
      <w:pPr>
        <w:pStyle w:val="1"/>
        <w:rPr>
          <w:rStyle w:val="60"/>
          <w:rFonts w:ascii="Verdana" w:eastAsia="SimSun" w:hAnsi="Verdana"/>
          <w:b/>
          <w:bCs/>
          <w:kern w:val="44"/>
          <w:sz w:val="28"/>
          <w:szCs w:val="44"/>
        </w:rPr>
      </w:pPr>
      <w:bookmarkStart w:id="5" w:name="_Toc532137379"/>
      <w:r w:rsidRPr="00FE3E75">
        <w:rPr>
          <w:rStyle w:val="60"/>
          <w:rFonts w:ascii="Verdana" w:eastAsia="SimSun" w:hAnsi="Verdana"/>
          <w:b/>
          <w:bCs/>
          <w:kern w:val="44"/>
          <w:sz w:val="28"/>
          <w:szCs w:val="44"/>
        </w:rPr>
        <w:t>Краткое техническое описание модели</w:t>
      </w:r>
      <w:bookmarkEnd w:id="5"/>
    </w:p>
    <w:p w:rsidR="0013662A" w:rsidRPr="00FE3E75" w:rsidRDefault="00592F1A" w:rsidP="00FE2BED">
      <w:pPr>
        <w:rPr>
          <w:rFonts w:ascii="Arial" w:hAnsi="Arial" w:cs="Arial"/>
        </w:rPr>
        <w:sectPr w:rsidR="0013662A" w:rsidRPr="00FE3E75" w:rsidSect="00E06E7F">
          <w:pgSz w:w="11906" w:h="16838"/>
          <w:pgMar w:top="624" w:right="1287" w:bottom="1089" w:left="1622" w:header="851" w:footer="992" w:gutter="0"/>
          <w:cols w:space="425"/>
          <w:titlePg/>
          <w:docGrid w:type="lines" w:linePitch="312"/>
        </w:sectPr>
      </w:pPr>
      <w:r w:rsidRPr="00FE3E75">
        <w:rPr>
          <w:rFonts w:ascii="Arial" w:hAnsi="Arial" w:cs="Arial"/>
          <w:noProof/>
          <w:lang w:eastAsia="ru-RU"/>
        </w:rPr>
        <w:drawing>
          <wp:inline distT="0" distB="0" distL="0" distR="0">
            <wp:extent cx="5713095" cy="4585603"/>
            <wp:effectExtent l="0" t="0" r="1905" b="5715"/>
            <wp:docPr id="3" name="Grafik 3" descr="K:\FUXTEC Produkte_Lieferanten\Garden Line\Titan Machinery Co.,Ltd\EB152\Bedienungsanleitung\2014-05-12 13_41_52-Bauteilübersicht_EB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UXTEC Produkte_Lieferanten\Garden Line\Titan Machinery Co.,Ltd\EB152\Bedienungsanleitung\2014-05-12 13_41_52-Bauteilübersicht_EB15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095" cy="4585603"/>
                    </a:xfrm>
                    <a:prstGeom prst="rect">
                      <a:avLst/>
                    </a:prstGeom>
                    <a:noFill/>
                    <a:ln>
                      <a:noFill/>
                    </a:ln>
                  </pic:spPr>
                </pic:pic>
              </a:graphicData>
            </a:graphic>
          </wp:inline>
        </w:drawing>
      </w:r>
    </w:p>
    <w:p w:rsidR="00E82001" w:rsidRPr="00FE3E75" w:rsidRDefault="00E82001" w:rsidP="00FE2BED">
      <w:pPr>
        <w:rPr>
          <w:rFonts w:ascii="Arial" w:hAnsi="Arial" w:cs="Arial"/>
        </w:rPr>
      </w:pPr>
    </w:p>
    <w:p w:rsidR="0013662A" w:rsidRPr="00FE3E75" w:rsidRDefault="0013662A" w:rsidP="00FE2BED">
      <w:pPr>
        <w:rPr>
          <w:rFonts w:ascii="Arial" w:hAnsi="Arial" w:cs="Arial"/>
        </w:rPr>
      </w:pPr>
    </w:p>
    <w:p w:rsidR="0013662A" w:rsidRPr="00FE3E75" w:rsidRDefault="0013662A" w:rsidP="00194CFB">
      <w:pPr>
        <w:numPr>
          <w:ilvl w:val="0"/>
          <w:numId w:val="5"/>
        </w:numPr>
        <w:rPr>
          <w:szCs w:val="20"/>
        </w:rPr>
        <w:sectPr w:rsidR="0013662A" w:rsidRPr="00FE3E75" w:rsidSect="0013662A">
          <w:type w:val="continuous"/>
          <w:pgSz w:w="11906" w:h="16838"/>
          <w:pgMar w:top="624" w:right="1287" w:bottom="1089" w:left="1622" w:header="851" w:footer="992" w:gutter="0"/>
          <w:cols w:space="425"/>
          <w:titlePg/>
          <w:docGrid w:type="lines" w:linePitch="312"/>
        </w:sectPr>
      </w:pPr>
    </w:p>
    <w:p w:rsidR="00B27FEE" w:rsidRPr="00FE3E75" w:rsidRDefault="00373448" w:rsidP="00194CFB">
      <w:pPr>
        <w:numPr>
          <w:ilvl w:val="0"/>
          <w:numId w:val="5"/>
        </w:numPr>
        <w:rPr>
          <w:szCs w:val="20"/>
        </w:rPr>
      </w:pPr>
      <w:r w:rsidRPr="00FE3E75">
        <w:rPr>
          <w:szCs w:val="20"/>
        </w:rPr>
        <w:t>Рукоятка</w:t>
      </w:r>
    </w:p>
    <w:p w:rsidR="00B27FEE" w:rsidRPr="00FE3E75" w:rsidRDefault="00373448" w:rsidP="00194CFB">
      <w:pPr>
        <w:numPr>
          <w:ilvl w:val="0"/>
          <w:numId w:val="5"/>
        </w:numPr>
        <w:rPr>
          <w:szCs w:val="20"/>
        </w:rPr>
      </w:pPr>
      <w:r w:rsidRPr="00FE3E75">
        <w:rPr>
          <w:szCs w:val="20"/>
        </w:rPr>
        <w:t>Буровой привод с редуктором</w:t>
      </w:r>
    </w:p>
    <w:p w:rsidR="00B27FEE" w:rsidRPr="00FE3E75" w:rsidRDefault="00373448" w:rsidP="00194CFB">
      <w:pPr>
        <w:numPr>
          <w:ilvl w:val="0"/>
          <w:numId w:val="5"/>
        </w:numPr>
        <w:rPr>
          <w:szCs w:val="20"/>
        </w:rPr>
      </w:pPr>
      <w:r w:rsidRPr="00FE3E75">
        <w:rPr>
          <w:szCs w:val="20"/>
        </w:rPr>
        <w:t>Выпускной клапан</w:t>
      </w:r>
    </w:p>
    <w:p w:rsidR="00B27FEE" w:rsidRPr="00FE3E75" w:rsidRDefault="00373448" w:rsidP="00194CFB">
      <w:pPr>
        <w:numPr>
          <w:ilvl w:val="0"/>
          <w:numId w:val="5"/>
        </w:numPr>
        <w:rPr>
          <w:szCs w:val="20"/>
        </w:rPr>
      </w:pPr>
      <w:r w:rsidRPr="00FE3E75">
        <w:rPr>
          <w:szCs w:val="20"/>
        </w:rPr>
        <w:t xml:space="preserve">Несущая рама </w:t>
      </w:r>
      <w:proofErr w:type="spellStart"/>
      <w:r w:rsidRPr="00FE3E75">
        <w:rPr>
          <w:szCs w:val="20"/>
        </w:rPr>
        <w:t>мотобура</w:t>
      </w:r>
      <w:proofErr w:type="spellEnd"/>
    </w:p>
    <w:p w:rsidR="00B27FEE" w:rsidRPr="00FE3E75" w:rsidRDefault="00373448" w:rsidP="00194CFB">
      <w:pPr>
        <w:numPr>
          <w:ilvl w:val="0"/>
          <w:numId w:val="5"/>
        </w:numPr>
        <w:rPr>
          <w:szCs w:val="20"/>
        </w:rPr>
      </w:pPr>
      <w:r w:rsidRPr="00FE3E75">
        <w:rPr>
          <w:szCs w:val="20"/>
        </w:rPr>
        <w:t>Рукоятка газа</w:t>
      </w:r>
    </w:p>
    <w:p w:rsidR="00B27FEE" w:rsidRPr="00FE3E75" w:rsidRDefault="00373448" w:rsidP="00194CFB">
      <w:pPr>
        <w:numPr>
          <w:ilvl w:val="0"/>
          <w:numId w:val="5"/>
        </w:numPr>
        <w:rPr>
          <w:szCs w:val="20"/>
        </w:rPr>
      </w:pPr>
      <w:r w:rsidRPr="00FE3E75">
        <w:rPr>
          <w:szCs w:val="20"/>
        </w:rPr>
        <w:t>Ручка стартера</w:t>
      </w:r>
    </w:p>
    <w:p w:rsidR="00B27FEE" w:rsidRPr="00FE3E75" w:rsidRDefault="00373448" w:rsidP="00194CFB">
      <w:pPr>
        <w:numPr>
          <w:ilvl w:val="0"/>
          <w:numId w:val="5"/>
        </w:numPr>
        <w:rPr>
          <w:szCs w:val="20"/>
        </w:rPr>
      </w:pPr>
      <w:r w:rsidRPr="00FE3E75">
        <w:rPr>
          <w:szCs w:val="20"/>
        </w:rPr>
        <w:t>Узел шнекового бура</w:t>
      </w:r>
    </w:p>
    <w:p w:rsidR="00B27FEE" w:rsidRPr="00FE3E75" w:rsidRDefault="00373448" w:rsidP="00194CFB">
      <w:pPr>
        <w:numPr>
          <w:ilvl w:val="0"/>
          <w:numId w:val="5"/>
        </w:numPr>
        <w:rPr>
          <w:szCs w:val="20"/>
        </w:rPr>
      </w:pPr>
      <w:r w:rsidRPr="00FE3E75">
        <w:rPr>
          <w:szCs w:val="20"/>
        </w:rPr>
        <w:t>Крышка топливного бака</w:t>
      </w:r>
    </w:p>
    <w:p w:rsidR="00B27FEE" w:rsidRPr="00FE3E75" w:rsidRDefault="00373448" w:rsidP="00194CFB">
      <w:pPr>
        <w:numPr>
          <w:ilvl w:val="0"/>
          <w:numId w:val="5"/>
        </w:numPr>
        <w:rPr>
          <w:szCs w:val="20"/>
        </w:rPr>
      </w:pPr>
      <w:r w:rsidRPr="00FE3E75">
        <w:rPr>
          <w:szCs w:val="20"/>
        </w:rPr>
        <w:t>Топливный бак</w:t>
      </w:r>
    </w:p>
    <w:p w:rsidR="00B27FEE" w:rsidRPr="00FE3E75" w:rsidRDefault="00373448" w:rsidP="00194CFB">
      <w:pPr>
        <w:numPr>
          <w:ilvl w:val="0"/>
          <w:numId w:val="5"/>
        </w:numPr>
        <w:rPr>
          <w:szCs w:val="20"/>
        </w:rPr>
      </w:pPr>
      <w:r w:rsidRPr="00FE3E75">
        <w:rPr>
          <w:szCs w:val="20"/>
        </w:rPr>
        <w:t>Блокиратор курка дросселя</w:t>
      </w:r>
    </w:p>
    <w:p w:rsidR="00B27FEE" w:rsidRPr="00FE3E75" w:rsidRDefault="00373448" w:rsidP="00194CFB">
      <w:pPr>
        <w:numPr>
          <w:ilvl w:val="0"/>
          <w:numId w:val="5"/>
        </w:numPr>
        <w:rPr>
          <w:szCs w:val="20"/>
        </w:rPr>
      </w:pPr>
      <w:r w:rsidRPr="00FE3E75">
        <w:rPr>
          <w:szCs w:val="20"/>
        </w:rPr>
        <w:t>Курок дросселя (старт/стоп)</w:t>
      </w:r>
    </w:p>
    <w:p w:rsidR="00B27FEE" w:rsidRPr="00FE3E75" w:rsidRDefault="00373448" w:rsidP="00194CFB">
      <w:pPr>
        <w:numPr>
          <w:ilvl w:val="0"/>
          <w:numId w:val="5"/>
        </w:numPr>
        <w:rPr>
          <w:szCs w:val="20"/>
        </w:rPr>
      </w:pPr>
      <w:r w:rsidRPr="00FE3E75">
        <w:rPr>
          <w:szCs w:val="20"/>
        </w:rPr>
        <w:t>Свеча зажигания</w:t>
      </w:r>
    </w:p>
    <w:p w:rsidR="00B27FEE" w:rsidRPr="00FE3E75" w:rsidRDefault="00373448" w:rsidP="00194CFB">
      <w:pPr>
        <w:numPr>
          <w:ilvl w:val="0"/>
          <w:numId w:val="5"/>
        </w:numPr>
        <w:rPr>
          <w:szCs w:val="20"/>
        </w:rPr>
      </w:pPr>
      <w:r w:rsidRPr="00FE3E75">
        <w:rPr>
          <w:szCs w:val="20"/>
        </w:rPr>
        <w:t>Крышка воздушного фильтра</w:t>
      </w:r>
    </w:p>
    <w:p w:rsidR="00B27FEE" w:rsidRPr="00FE3E75" w:rsidRDefault="00373448" w:rsidP="00194CFB">
      <w:pPr>
        <w:numPr>
          <w:ilvl w:val="0"/>
          <w:numId w:val="5"/>
        </w:numPr>
        <w:rPr>
          <w:szCs w:val="20"/>
        </w:rPr>
      </w:pPr>
      <w:r w:rsidRPr="00FE3E75">
        <w:rPr>
          <w:szCs w:val="20"/>
        </w:rPr>
        <w:t>Рычаг воздушной заслонки</w:t>
      </w:r>
    </w:p>
    <w:p w:rsidR="00B27FEE" w:rsidRPr="00FE3E75" w:rsidRDefault="00373448" w:rsidP="00194CFB">
      <w:pPr>
        <w:numPr>
          <w:ilvl w:val="0"/>
          <w:numId w:val="5"/>
        </w:numPr>
        <w:rPr>
          <w:szCs w:val="20"/>
        </w:rPr>
      </w:pPr>
      <w:proofErr w:type="spellStart"/>
      <w:r w:rsidRPr="00FE3E75">
        <w:rPr>
          <w:szCs w:val="20"/>
        </w:rPr>
        <w:t>Праймер</w:t>
      </w:r>
      <w:proofErr w:type="spellEnd"/>
      <w:r w:rsidRPr="00FE3E75">
        <w:rPr>
          <w:szCs w:val="20"/>
        </w:rPr>
        <w:t xml:space="preserve"> подкачки топлива</w:t>
      </w:r>
    </w:p>
    <w:p w:rsidR="0013662A" w:rsidRPr="00FE3E75" w:rsidRDefault="00373448" w:rsidP="00194CFB">
      <w:pPr>
        <w:numPr>
          <w:ilvl w:val="0"/>
          <w:numId w:val="5"/>
        </w:numPr>
        <w:rPr>
          <w:szCs w:val="20"/>
        </w:rPr>
        <w:sectPr w:rsidR="0013662A" w:rsidRPr="00FE3E75" w:rsidSect="0013662A">
          <w:type w:val="continuous"/>
          <w:pgSz w:w="11906" w:h="16838"/>
          <w:pgMar w:top="624" w:right="1287" w:bottom="1089" w:left="1622" w:header="851" w:footer="992" w:gutter="0"/>
          <w:cols w:num="2" w:space="425"/>
          <w:titlePg/>
          <w:docGrid w:type="lines" w:linePitch="312"/>
        </w:sectPr>
      </w:pPr>
      <w:r w:rsidRPr="00FE3E75">
        <w:rPr>
          <w:szCs w:val="20"/>
        </w:rPr>
        <w:t>Глушитель</w:t>
      </w:r>
    </w:p>
    <w:p w:rsidR="00B27FEE" w:rsidRPr="00FE3E75" w:rsidRDefault="00B27FEE" w:rsidP="0013662A">
      <w:pPr>
        <w:ind w:left="720"/>
        <w:rPr>
          <w:szCs w:val="20"/>
        </w:rPr>
      </w:pPr>
    </w:p>
    <w:p w:rsidR="00A3083E" w:rsidRPr="00FE3E75" w:rsidRDefault="00617BB4" w:rsidP="00617BB4">
      <w:pPr>
        <w:rPr>
          <w:rFonts w:ascii="Calibri" w:hAnsi="Calibri"/>
          <w:color w:val="FF0000"/>
          <w:sz w:val="18"/>
        </w:rPr>
        <w:sectPr w:rsidR="00A3083E" w:rsidRPr="00FE3E75" w:rsidSect="0013662A">
          <w:type w:val="continuous"/>
          <w:pgSz w:w="11906" w:h="16838"/>
          <w:pgMar w:top="624" w:right="1287" w:bottom="1089" w:left="1622" w:header="851" w:footer="992" w:gutter="0"/>
          <w:cols w:space="425"/>
          <w:titlePg/>
          <w:docGrid w:type="lines" w:linePitch="312"/>
        </w:sectPr>
      </w:pPr>
      <w:r w:rsidRPr="00FE3E75">
        <w:rPr>
          <w:rFonts w:ascii="Calibri" w:hAnsi="Calibri"/>
          <w:color w:val="FF0000"/>
          <w:sz w:val="18"/>
        </w:rPr>
        <w:t>.</w:t>
      </w:r>
    </w:p>
    <w:p w:rsidR="00A3083E" w:rsidRPr="00FE3E75" w:rsidRDefault="00373448" w:rsidP="00373448">
      <w:pPr>
        <w:pStyle w:val="1"/>
      </w:pPr>
      <w:bookmarkStart w:id="6" w:name="_Toc532137380"/>
      <w:r w:rsidRPr="00FE3E75">
        <w:t>Сборка бура</w:t>
      </w:r>
      <w:bookmarkEnd w:id="6"/>
    </w:p>
    <w:p w:rsidR="002D1F9D" w:rsidRPr="00FE3E75" w:rsidRDefault="00373448" w:rsidP="00611891">
      <w:r w:rsidRPr="00FE3E75">
        <w:t>Вставьте узел шнека (А) в вал отбора мощности редуктора (В). Совместите крепежное отверстие вала отбора мощности с крепежным отверстием бура. Закрепите бур на валу с помощью винта (С) и гайки (D).</w:t>
      </w:r>
    </w:p>
    <w:p w:rsidR="00627B35" w:rsidRPr="00FE3E75" w:rsidRDefault="00627B35" w:rsidP="00627B35">
      <w:pPr>
        <w:rPr>
          <w:rFonts w:ascii="Arial" w:hAnsi="Arial" w:cs="Arial"/>
        </w:rPr>
      </w:pPr>
    </w:p>
    <w:p w:rsidR="00FE2BED" w:rsidRPr="00FE3E75" w:rsidRDefault="00C457E2" w:rsidP="00611891">
      <w:r w:rsidRPr="00FE3E75">
        <w:rPr>
          <w:rFonts w:ascii="Arial" w:hAnsi="Arial" w:cs="Arial"/>
          <w:noProof/>
          <w:lang w:eastAsia="ru-RU"/>
        </w:rPr>
        <mc:AlternateContent>
          <mc:Choice Requires="wpg">
            <w:drawing>
              <wp:anchor distT="0" distB="0" distL="114300" distR="114300" simplePos="0" relativeHeight="251793920" behindDoc="0" locked="0" layoutInCell="1" allowOverlap="1" wp14:anchorId="04488E52" wp14:editId="6E888A6C">
                <wp:simplePos x="0" y="0"/>
                <wp:positionH relativeFrom="column">
                  <wp:posOffset>998220</wp:posOffset>
                </wp:positionH>
                <wp:positionV relativeFrom="paragraph">
                  <wp:posOffset>5715</wp:posOffset>
                </wp:positionV>
                <wp:extent cx="3327400" cy="4241800"/>
                <wp:effectExtent l="0" t="0" r="6350" b="6350"/>
                <wp:wrapNone/>
                <wp:docPr id="252" name="Gruppieren 252"/>
                <wp:cNvGraphicFramePr/>
                <a:graphic xmlns:a="http://schemas.openxmlformats.org/drawingml/2006/main">
                  <a:graphicData uri="http://schemas.microsoft.com/office/word/2010/wordprocessingGroup">
                    <wpg:wgp>
                      <wpg:cNvGrpSpPr/>
                      <wpg:grpSpPr>
                        <a:xfrm>
                          <a:off x="0" y="0"/>
                          <a:ext cx="3327400" cy="4241800"/>
                          <a:chOff x="0" y="0"/>
                          <a:chExt cx="2658139" cy="3763925"/>
                        </a:xfrm>
                      </wpg:grpSpPr>
                      <pic:pic xmlns:pic="http://schemas.openxmlformats.org/drawingml/2006/picture">
                        <pic:nvPicPr>
                          <pic:cNvPr id="12" name="Grafik 12" descr="K:\FUXTEC Produkte_Lieferanten\Garden Line\Titan Machinery Co.,Ltd\EB152\FU地钻线条图2.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8139" cy="3763925"/>
                          </a:xfrm>
                          <a:prstGeom prst="rect">
                            <a:avLst/>
                          </a:prstGeom>
                          <a:noFill/>
                          <a:ln>
                            <a:noFill/>
                          </a:ln>
                        </pic:spPr>
                      </pic:pic>
                      <wps:wsp>
                        <wps:cNvPr id="13" name="Textfeld 13"/>
                        <wps:cNvSpPr txBox="1"/>
                        <wps:spPr>
                          <a:xfrm>
                            <a:off x="425302" y="1903228"/>
                            <a:ext cx="33972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2243470" y="967562"/>
                            <a:ext cx="33972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F7789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a:off x="425302" y="1265274"/>
                            <a:ext cx="33972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F7789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feld 224"/>
                        <wps:cNvSpPr txBox="1"/>
                        <wps:spPr>
                          <a:xfrm>
                            <a:off x="2243470" y="1552353"/>
                            <a:ext cx="33972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F7789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Gerade Verbindung mit Pfeil 225"/>
                        <wps:cNvCnPr/>
                        <wps:spPr>
                          <a:xfrm>
                            <a:off x="818707" y="2094614"/>
                            <a:ext cx="595423" cy="16992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9" name="Gerade Verbindung mit Pfeil 239"/>
                        <wps:cNvCnPr/>
                        <wps:spPr>
                          <a:xfrm flipV="1">
                            <a:off x="818707" y="1329069"/>
                            <a:ext cx="446405" cy="1270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0" name="Gerade Verbindung mit Pfeil 240"/>
                        <wps:cNvCnPr/>
                        <wps:spPr>
                          <a:xfrm flipH="1" flipV="1">
                            <a:off x="1562986" y="1052623"/>
                            <a:ext cx="606426" cy="11695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Gerade Verbindung mit Pfeil 241"/>
                        <wps:cNvCnPr/>
                        <wps:spPr>
                          <a:xfrm flipH="1" flipV="1">
                            <a:off x="1701209" y="1265274"/>
                            <a:ext cx="467995" cy="4781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488E52" id="Gruppieren 252" o:spid="_x0000_s1031" style="position:absolute;margin-left:78.6pt;margin-top:.45pt;width:262pt;height:334pt;z-index:251793920;mso-width-relative:margin;mso-height-relative:margin" coordsize="26581,37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9/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">
                <v:shape id="Grafik 12" o:spid="_x0000_s1032" type="#_x0000_t75" style="position:absolute;width:26581;height:3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">
                  <v:imagedata r:id="rId35" o:title="FU地钻线条图2"/>
                </v:shape>
                <v:shape id="Textfeld 13" o:spid="_x0000_s1033" type="#_x0000_t202" style="position:absolute;left:4253;top:19032;width:33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D4481C" w:rsidRDefault="00D4481C">
                        <w:r>
                          <w:t>A</w:t>
                        </w:r>
                      </w:p>
                    </w:txbxContent>
                  </v:textbox>
                </v:shape>
                <v:shape id="Textfeld 14" o:spid="_x0000_s1034" type="#_x0000_t202" style="position:absolute;left:22434;top:9675;width:33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D4481C" w:rsidRDefault="00D4481C" w:rsidP="00F77894">
                        <w:r>
                          <w:t>B</w:t>
                        </w:r>
                      </w:p>
                    </w:txbxContent>
                  </v:textbox>
                </v:shape>
                <v:shape id="Textfeld 17" o:spid="_x0000_s1035" type="#_x0000_t202" style="position:absolute;left:4253;top:12652;width:33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D4481C" w:rsidRDefault="00D4481C" w:rsidP="00F77894">
                        <w:r>
                          <w:t>C</w:t>
                        </w:r>
                      </w:p>
                    </w:txbxContent>
                  </v:textbox>
                </v:shape>
                <v:shape id="Textfeld 224" o:spid="_x0000_s1036" type="#_x0000_t202" style="position:absolute;left:22434;top:15523;width:33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ROwgAAANwAAAAPAAAAZHJzL2Rvd25yZXYueG1sRI9BSwMx&#10;FITvgv8hPMGbzXaR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DwrLROwgAAANwAAAAPAAAA&#10;AAAAAAAAAAAAAAcCAABkcnMvZG93bnJldi54bWxQSwUGAAAAAAMAAwC3AAAA9gIAAAAA&#10;" fillcolor="white [3201]" strokeweight=".5pt">
                  <v:textbox>
                    <w:txbxContent>
                      <w:p w:rsidR="00D4481C" w:rsidRDefault="00D4481C" w:rsidP="00F77894">
                        <w:r>
                          <w:t>D</w:t>
                        </w:r>
                      </w:p>
                    </w:txbxContent>
                  </v:textbox>
                </v:shape>
                <v:shapetype id="_x0000_t32" coordsize="21600,21600" o:spt="32" o:oned="t" path="m,l21600,21600e" filled="f">
                  <v:path arrowok="t" fillok="f" o:connecttype="none"/>
                  <o:lock v:ext="edit" shapetype="t"/>
                </v:shapetype>
                <v:shape id="Gerade Verbindung mit Pfeil 225" o:spid="_x0000_s1037" type="#_x0000_t32" style="position:absolute;left:8187;top:20946;width:5954;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" strokecolor="black [3213]" strokeweight="2pt">
                  <v:stroke endarrow="open"/>
                </v:shape>
                <v:shape id="Gerade Verbindung mit Pfeil 239" o:spid="_x0000_s1038" type="#_x0000_t32" style="position:absolute;left:8187;top:13290;width:4464;height:1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" strokecolor="black [3213]" strokeweight="2pt">
                  <v:stroke endarrow="open"/>
                </v:shape>
                <v:shape id="Gerade Verbindung mit Pfeil 240" o:spid="_x0000_s1039" type="#_x0000_t32" style="position:absolute;left:15629;top:10526;width:6065;height:1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" strokecolor="black [3213]" strokeweight="2pt">
                  <v:stroke endarrow="open"/>
                </v:shape>
                <v:shape id="Gerade Verbindung mit Pfeil 241" o:spid="_x0000_s1040" type="#_x0000_t32" style="position:absolute;left:17012;top:12652;width:4680;height:4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" strokecolor="black [3213]" strokeweight="2pt">
                  <v:stroke endarrow="open"/>
                </v:shape>
              </v:group>
            </w:pict>
          </mc:Fallback>
        </mc:AlternateContent>
      </w:r>
    </w:p>
    <w:p w:rsidR="00FE2BED" w:rsidRPr="00FE3E75" w:rsidRDefault="00FE2BED" w:rsidP="00611891"/>
    <w:p w:rsidR="00FE2BED" w:rsidRPr="00FE3E75" w:rsidRDefault="00FE2BED" w:rsidP="00611891">
      <w:pPr>
        <w:rPr>
          <w:rFonts w:ascii="Arial" w:hAnsi="Arial"/>
        </w:rPr>
      </w:pPr>
    </w:p>
    <w:p w:rsidR="00FE2BED" w:rsidRPr="00FE3E75" w:rsidRDefault="00FE2BED" w:rsidP="00611891">
      <w:pPr>
        <w:rPr>
          <w:rFonts w:ascii="Arial" w:hAnsi="Arial"/>
        </w:rPr>
      </w:pPr>
    </w:p>
    <w:p w:rsidR="00FE2BED" w:rsidRPr="00FE3E75" w:rsidRDefault="00FE2BED" w:rsidP="00611891">
      <w:pPr>
        <w:rPr>
          <w:rFonts w:ascii="Arial" w:hAnsi="Arial"/>
        </w:rPr>
      </w:pPr>
    </w:p>
    <w:p w:rsidR="00AC14DD" w:rsidRPr="00FE3E75" w:rsidRDefault="00AC14DD" w:rsidP="00611891">
      <w:pPr>
        <w:rPr>
          <w:rFonts w:ascii="Arial" w:hAnsi="Arial"/>
        </w:rPr>
      </w:pPr>
    </w:p>
    <w:p w:rsidR="005E456D" w:rsidRPr="00FE3E75" w:rsidRDefault="005E456D" w:rsidP="00611891">
      <w:pPr>
        <w:rPr>
          <w:rFonts w:ascii="Arial" w:hAnsi="Arial"/>
        </w:rPr>
      </w:pPr>
    </w:p>
    <w:p w:rsidR="00611891" w:rsidRPr="00FE3E75" w:rsidRDefault="00611891" w:rsidP="00611891">
      <w:pPr>
        <w:rPr>
          <w:rFonts w:ascii="Arial" w:hAnsi="Arial"/>
        </w:rPr>
      </w:pPr>
    </w:p>
    <w:p w:rsidR="005E456D" w:rsidRPr="00FE3E75" w:rsidRDefault="005E456D"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2337F6" w:rsidRPr="00FE3E75" w:rsidRDefault="002337F6" w:rsidP="00611891">
      <w:pPr>
        <w:rPr>
          <w:rFonts w:ascii="Arial" w:hAnsi="Arial"/>
        </w:rPr>
      </w:pPr>
    </w:p>
    <w:p w:rsidR="00C457E2" w:rsidRPr="00FE3E75" w:rsidRDefault="00C457E2" w:rsidP="00673906">
      <w:pPr>
        <w:rPr>
          <w:rStyle w:val="a7"/>
        </w:rPr>
      </w:pPr>
    </w:p>
    <w:p w:rsidR="00C457E2" w:rsidRPr="00FE3E75" w:rsidRDefault="00C457E2" w:rsidP="00673906">
      <w:pPr>
        <w:rPr>
          <w:rStyle w:val="a7"/>
        </w:rPr>
      </w:pPr>
    </w:p>
    <w:p w:rsidR="00C457E2" w:rsidRPr="00FE3E75" w:rsidRDefault="00C457E2" w:rsidP="00673906">
      <w:pPr>
        <w:rPr>
          <w:rStyle w:val="a7"/>
        </w:rPr>
      </w:pPr>
    </w:p>
    <w:p w:rsidR="00C457E2" w:rsidRPr="00FE3E75" w:rsidRDefault="00C457E2" w:rsidP="00673906">
      <w:pPr>
        <w:rPr>
          <w:rStyle w:val="a7"/>
        </w:rPr>
      </w:pPr>
    </w:p>
    <w:p w:rsidR="00673906" w:rsidRPr="00FE3E75" w:rsidRDefault="00373448" w:rsidP="00673906">
      <w:pPr>
        <w:rPr>
          <w:rStyle w:val="a7"/>
        </w:rPr>
      </w:pPr>
      <w:r w:rsidRPr="00FE3E75">
        <w:rPr>
          <w:rStyle w:val="a7"/>
        </w:rPr>
        <w:t>Внимание</w:t>
      </w:r>
      <w:r w:rsidR="00673906" w:rsidRPr="00FE3E75">
        <w:rPr>
          <w:rStyle w:val="a7"/>
        </w:rPr>
        <w:t>!</w:t>
      </w:r>
      <w:r w:rsidR="00D644C4" w:rsidRPr="00FE3E75">
        <w:rPr>
          <w:rStyle w:val="a7"/>
        </w:rPr>
        <w:t xml:space="preserve"> </w:t>
      </w:r>
      <w:r w:rsidR="00B64DFD" w:rsidRPr="00FE3E75">
        <w:rPr>
          <w:rStyle w:val="a7"/>
          <w:noProof/>
          <w:lang w:eastAsia="ru-RU"/>
        </w:rPr>
        <w:drawing>
          <wp:inline distT="0" distB="0" distL="0" distR="0" wp14:anchorId="4765BDDC" wp14:editId="25316C3A">
            <wp:extent cx="381000" cy="32385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p>
    <w:p w:rsidR="00673906" w:rsidRPr="00FE3E75" w:rsidRDefault="00373448" w:rsidP="001A4D2B">
      <w:r w:rsidRPr="00FE3E75">
        <w:t>При этом все компоненты должны быть правильно смонтированы, и крепеж надежно затянут.</w:t>
      </w:r>
    </w:p>
    <w:p w:rsidR="00C457E2" w:rsidRPr="00FE3E75" w:rsidRDefault="00C457E2" w:rsidP="002337F6">
      <w:pPr>
        <w:pStyle w:val="1"/>
        <w:sectPr w:rsidR="00C457E2" w:rsidRPr="00FE3E75" w:rsidSect="00E06E7F">
          <w:pgSz w:w="11906" w:h="16838"/>
          <w:pgMar w:top="624" w:right="1287" w:bottom="1089" w:left="1622" w:header="851" w:footer="992" w:gutter="0"/>
          <w:cols w:space="425"/>
          <w:titlePg/>
          <w:docGrid w:type="lines" w:linePitch="312"/>
        </w:sectPr>
      </w:pPr>
    </w:p>
    <w:p w:rsidR="005D74B9" w:rsidRPr="00FE3E75" w:rsidRDefault="00E17635" w:rsidP="005D74B9">
      <w:pPr>
        <w:pStyle w:val="1"/>
        <w:rPr>
          <w:rStyle w:val="a7"/>
          <w:b/>
          <w:sz w:val="28"/>
        </w:rPr>
      </w:pPr>
      <w:bookmarkStart w:id="7" w:name="_Toc532137381"/>
      <w:r w:rsidRPr="00FE3E75">
        <w:t>Рекомендации по приготовлению топливной смеси</w:t>
      </w:r>
      <w:bookmarkEnd w:id="7"/>
    </w:p>
    <w:p w:rsidR="005D74B9" w:rsidRPr="00FE3E75" w:rsidRDefault="00443053" w:rsidP="005D74B9">
      <w:r w:rsidRPr="00FE3E75">
        <w:t xml:space="preserve">Для приготовления топливной смеси используйте неэтилированный бензин с октановым числом 90 и выше и </w:t>
      </w:r>
      <w:proofErr w:type="spellStart"/>
      <w:r w:rsidRPr="00FE3E75">
        <w:t>двухтактовое</w:t>
      </w:r>
      <w:proofErr w:type="spellEnd"/>
      <w:r w:rsidRPr="00FE3E75">
        <w:t xml:space="preserve"> моторное масло в пропорции 40:1. В начале эксплуатации </w:t>
      </w:r>
      <w:proofErr w:type="spellStart"/>
      <w:r w:rsidRPr="00FE3E75">
        <w:t>мотобура</w:t>
      </w:r>
      <w:proofErr w:type="spellEnd"/>
      <w:r w:rsidRPr="00FE3E75">
        <w:t xml:space="preserve"> можно выбрать пропорцию 25:1 для оптимальной смазки всех деталей изделия.</w:t>
      </w:r>
    </w:p>
    <w:p w:rsidR="005D74B9" w:rsidRPr="00FE3E75" w:rsidRDefault="005D74B9" w:rsidP="005D74B9"/>
    <w:p w:rsidR="005D74B9" w:rsidRPr="00FE3E75" w:rsidRDefault="00443053" w:rsidP="005D74B9">
      <w:r w:rsidRPr="00FE3E75">
        <w:rPr>
          <w:rStyle w:val="a7"/>
        </w:rPr>
        <w:t>ВНИМАНИЕ</w:t>
      </w:r>
      <w:proofErr w:type="gramStart"/>
      <w:r w:rsidR="005D74B9" w:rsidRPr="00FE3E75">
        <w:rPr>
          <w:rStyle w:val="a7"/>
        </w:rPr>
        <w:t>:</w:t>
      </w:r>
      <w:r w:rsidR="005D74B9" w:rsidRPr="00FE3E75">
        <w:t xml:space="preserve"> </w:t>
      </w:r>
      <w:r w:rsidRPr="00FE3E75">
        <w:t>Для</w:t>
      </w:r>
      <w:proofErr w:type="gramEnd"/>
      <w:r w:rsidRPr="00FE3E75">
        <w:t xml:space="preserve"> заправки </w:t>
      </w:r>
      <w:proofErr w:type="spellStart"/>
      <w:r w:rsidRPr="00FE3E75">
        <w:t>мотобура</w:t>
      </w:r>
      <w:proofErr w:type="spellEnd"/>
      <w:r w:rsidRPr="00FE3E75">
        <w:t xml:space="preserve"> запрещается использование чистого бензина. Это приводит к необратимому повреждению двигателя и исключает гарантию производителя на этот продукт. Никогда не используйте топливную смесь, которая хранилась более 90 дней.</w:t>
      </w:r>
    </w:p>
    <w:p w:rsidR="00AF54E2" w:rsidRPr="00FE3E75" w:rsidRDefault="00AF54E2" w:rsidP="005D74B9">
      <w:pPr>
        <w:rPr>
          <w:rStyle w:val="a7"/>
        </w:rPr>
      </w:pPr>
    </w:p>
    <w:p w:rsidR="005D74B9" w:rsidRPr="00FE3E75" w:rsidRDefault="00443053" w:rsidP="005D74B9">
      <w:r w:rsidRPr="00FE3E75">
        <w:rPr>
          <w:rStyle w:val="a7"/>
        </w:rPr>
        <w:t>ВНИМАНИЕ</w:t>
      </w:r>
      <w:proofErr w:type="gramStart"/>
      <w:r w:rsidR="005D74B9" w:rsidRPr="00FE3E75">
        <w:rPr>
          <w:rStyle w:val="a7"/>
        </w:rPr>
        <w:t>:</w:t>
      </w:r>
      <w:r w:rsidR="005D74B9" w:rsidRPr="00FE3E75">
        <w:t xml:space="preserve"> </w:t>
      </w:r>
      <w:r w:rsidRPr="00FE3E75">
        <w:t>Это</w:t>
      </w:r>
      <w:proofErr w:type="gramEnd"/>
      <w:r w:rsidRPr="00FE3E75">
        <w:t xml:space="preserve"> должно быть масло первого класса для двухтактных двигателей с воздушным охлаждением.</w:t>
      </w:r>
    </w:p>
    <w:p w:rsidR="005D74B9" w:rsidRPr="00FE3E75" w:rsidRDefault="005D74B9" w:rsidP="005D74B9"/>
    <w:p w:rsidR="00AF54E2" w:rsidRPr="00FE3E75" w:rsidRDefault="00AF54E2" w:rsidP="005D74B9"/>
    <w:p w:rsidR="00443053" w:rsidRPr="00FE3E75" w:rsidRDefault="00443053" w:rsidP="005D74B9">
      <w:r w:rsidRPr="00FE3E75">
        <w:t>СПОСОБ ПРИГОТОВЛЕНИЯ</w:t>
      </w:r>
    </w:p>
    <w:p w:rsidR="005D74B9" w:rsidRPr="00FE3E75" w:rsidRDefault="00443053" w:rsidP="00443053">
      <w:r w:rsidRPr="00FE3E75">
        <w:t>Смешайте бензин с двухтактным маслом, для этого используется специальная емкость для бензина. Запрещается использовать емкости из пищевого пластика. Запрещается приготавливать топливную смесь непосредственно в топливном баке. Обратите внимание на таблицу определения пропорций для правильного соотношения бензина и масла.</w:t>
      </w:r>
    </w:p>
    <w:tbl>
      <w:tblPr>
        <w:tblpPr w:leftFromText="141" w:rightFromText="141" w:vertAnchor="text" w:horzAnchor="margin" w:tblpXSpec="center" w:tblpY="261"/>
        <w:tblW w:w="7278" w:type="dxa"/>
        <w:tblCellMar>
          <w:left w:w="70" w:type="dxa"/>
          <w:right w:w="70" w:type="dxa"/>
        </w:tblCellMar>
        <w:tblLook w:val="04A0" w:firstRow="1" w:lastRow="0" w:firstColumn="1" w:lastColumn="0" w:noHBand="0" w:noVBand="1"/>
      </w:tblPr>
      <w:tblGrid>
        <w:gridCol w:w="1021"/>
        <w:gridCol w:w="2618"/>
        <w:gridCol w:w="1021"/>
        <w:gridCol w:w="2618"/>
      </w:tblGrid>
      <w:tr w:rsidR="00F94B53" w:rsidRPr="00FE3E75" w:rsidTr="00F94B53">
        <w:trPr>
          <w:trHeight w:val="335"/>
        </w:trPr>
        <w:tc>
          <w:tcPr>
            <w:tcW w:w="102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F94B53" w:rsidRPr="00FE3E75" w:rsidRDefault="00F94B53" w:rsidP="00F94B53">
            <w:pPr>
              <w:widowControl/>
              <w:spacing w:line="240" w:lineRule="auto"/>
              <w:jc w:val="center"/>
              <w:rPr>
                <w:rFonts w:ascii="Calibri" w:eastAsia="Times New Roman" w:hAnsi="Calibri"/>
                <w:b/>
                <w:bCs/>
                <w:color w:val="000000"/>
                <w:kern w:val="0"/>
                <w:sz w:val="22"/>
                <w:szCs w:val="22"/>
                <w:lang w:eastAsia="de-DE"/>
              </w:rPr>
            </w:pPr>
            <w:r w:rsidRPr="00FE3E75">
              <w:rPr>
                <w:rFonts w:ascii="Calibri" w:eastAsia="Times New Roman" w:hAnsi="Calibri"/>
                <w:b/>
                <w:bCs/>
                <w:color w:val="000000"/>
                <w:kern w:val="0"/>
                <w:sz w:val="22"/>
                <w:szCs w:val="22"/>
                <w:lang w:eastAsia="de-DE"/>
              </w:rPr>
              <w:t>Бензин</w:t>
            </w:r>
          </w:p>
        </w:tc>
        <w:tc>
          <w:tcPr>
            <w:tcW w:w="2618" w:type="dxa"/>
            <w:tcBorders>
              <w:top w:val="single" w:sz="8" w:space="0" w:color="auto"/>
              <w:left w:val="nil"/>
              <w:bottom w:val="single" w:sz="4" w:space="0" w:color="auto"/>
              <w:right w:val="single" w:sz="4" w:space="0" w:color="auto"/>
            </w:tcBorders>
            <w:shd w:val="clear" w:color="000000" w:fill="BFBFBF"/>
            <w:noWrap/>
            <w:vAlign w:val="bottom"/>
            <w:hideMark/>
          </w:tcPr>
          <w:p w:rsidR="00F94B53" w:rsidRPr="00FE3E75" w:rsidRDefault="00F94B53" w:rsidP="00F94B53">
            <w:pPr>
              <w:widowControl/>
              <w:spacing w:line="240" w:lineRule="auto"/>
              <w:jc w:val="center"/>
              <w:rPr>
                <w:rFonts w:ascii="Calibri" w:eastAsia="Times New Roman" w:hAnsi="Calibri"/>
                <w:b/>
                <w:bCs/>
                <w:color w:val="000000"/>
                <w:kern w:val="0"/>
                <w:sz w:val="22"/>
                <w:szCs w:val="22"/>
                <w:lang w:eastAsia="de-DE"/>
              </w:rPr>
            </w:pPr>
            <w:r w:rsidRPr="00FE3E75">
              <w:rPr>
                <w:rFonts w:ascii="Calibri" w:eastAsia="Times New Roman" w:hAnsi="Calibri"/>
                <w:b/>
                <w:bCs/>
                <w:color w:val="000000"/>
                <w:kern w:val="0"/>
                <w:sz w:val="22"/>
                <w:szCs w:val="22"/>
                <w:lang w:eastAsia="de-DE"/>
              </w:rPr>
              <w:t>Масло (40:1)</w:t>
            </w:r>
          </w:p>
        </w:tc>
        <w:tc>
          <w:tcPr>
            <w:tcW w:w="1021" w:type="dxa"/>
            <w:tcBorders>
              <w:top w:val="single" w:sz="8" w:space="0" w:color="auto"/>
              <w:left w:val="nil"/>
              <w:bottom w:val="single" w:sz="4" w:space="0" w:color="auto"/>
              <w:right w:val="single" w:sz="4" w:space="0" w:color="auto"/>
            </w:tcBorders>
            <w:shd w:val="clear" w:color="000000" w:fill="BFBFBF"/>
            <w:noWrap/>
            <w:vAlign w:val="bottom"/>
            <w:hideMark/>
          </w:tcPr>
          <w:p w:rsidR="00F94B53" w:rsidRPr="00FE3E75" w:rsidRDefault="00F94B53" w:rsidP="00F94B53">
            <w:pPr>
              <w:widowControl/>
              <w:spacing w:line="240" w:lineRule="auto"/>
              <w:jc w:val="center"/>
              <w:rPr>
                <w:rFonts w:ascii="Calibri" w:eastAsia="Times New Roman" w:hAnsi="Calibri"/>
                <w:b/>
                <w:bCs/>
                <w:color w:val="000000"/>
                <w:kern w:val="0"/>
                <w:sz w:val="22"/>
                <w:szCs w:val="22"/>
                <w:lang w:eastAsia="de-DE"/>
              </w:rPr>
            </w:pPr>
            <w:r w:rsidRPr="00FE3E75">
              <w:rPr>
                <w:rFonts w:ascii="Calibri" w:eastAsia="Times New Roman" w:hAnsi="Calibri"/>
                <w:b/>
                <w:bCs/>
                <w:color w:val="000000"/>
                <w:kern w:val="0"/>
                <w:sz w:val="22"/>
                <w:szCs w:val="22"/>
                <w:lang w:eastAsia="de-DE"/>
              </w:rPr>
              <w:t>Бензин</w:t>
            </w:r>
          </w:p>
        </w:tc>
        <w:tc>
          <w:tcPr>
            <w:tcW w:w="2618" w:type="dxa"/>
            <w:tcBorders>
              <w:top w:val="single" w:sz="8" w:space="0" w:color="auto"/>
              <w:left w:val="nil"/>
              <w:bottom w:val="single" w:sz="4" w:space="0" w:color="auto"/>
              <w:right w:val="single" w:sz="8" w:space="0" w:color="auto"/>
            </w:tcBorders>
            <w:shd w:val="clear" w:color="000000" w:fill="BFBFBF"/>
            <w:noWrap/>
            <w:vAlign w:val="bottom"/>
            <w:hideMark/>
          </w:tcPr>
          <w:p w:rsidR="00F94B53" w:rsidRPr="00FE3E75" w:rsidRDefault="00F94B53" w:rsidP="00F94B53">
            <w:pPr>
              <w:widowControl/>
              <w:spacing w:line="240" w:lineRule="auto"/>
              <w:jc w:val="center"/>
              <w:rPr>
                <w:rFonts w:ascii="Calibri" w:eastAsia="Times New Roman" w:hAnsi="Calibri"/>
                <w:b/>
                <w:bCs/>
                <w:color w:val="000000"/>
                <w:kern w:val="0"/>
                <w:sz w:val="22"/>
                <w:szCs w:val="22"/>
                <w:lang w:eastAsia="de-DE"/>
              </w:rPr>
            </w:pPr>
            <w:r w:rsidRPr="00FE3E75">
              <w:rPr>
                <w:rFonts w:ascii="Calibri" w:eastAsia="Times New Roman" w:hAnsi="Calibri"/>
                <w:b/>
                <w:bCs/>
                <w:color w:val="000000"/>
                <w:kern w:val="0"/>
                <w:sz w:val="22"/>
                <w:szCs w:val="22"/>
                <w:lang w:eastAsia="de-DE"/>
              </w:rPr>
              <w:t>Масло (40:1)</w:t>
            </w:r>
          </w:p>
        </w:tc>
      </w:tr>
      <w:tr w:rsidR="00F94B53" w:rsidRPr="00FE3E75" w:rsidTr="00F94B53">
        <w:trPr>
          <w:trHeight w:val="335"/>
        </w:trPr>
        <w:tc>
          <w:tcPr>
            <w:tcW w:w="1021" w:type="dxa"/>
            <w:tcBorders>
              <w:top w:val="nil"/>
              <w:left w:val="single" w:sz="8" w:space="0" w:color="auto"/>
              <w:bottom w:val="single" w:sz="4"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1 л</w:t>
            </w:r>
          </w:p>
        </w:tc>
        <w:tc>
          <w:tcPr>
            <w:tcW w:w="2618" w:type="dxa"/>
            <w:tcBorders>
              <w:top w:val="nil"/>
              <w:left w:val="nil"/>
              <w:bottom w:val="single" w:sz="4"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0,025 л</w:t>
            </w:r>
          </w:p>
        </w:tc>
        <w:tc>
          <w:tcPr>
            <w:tcW w:w="1021" w:type="dxa"/>
            <w:tcBorders>
              <w:top w:val="nil"/>
              <w:left w:val="nil"/>
              <w:bottom w:val="single" w:sz="4"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5 л</w:t>
            </w:r>
          </w:p>
        </w:tc>
        <w:tc>
          <w:tcPr>
            <w:tcW w:w="2618" w:type="dxa"/>
            <w:tcBorders>
              <w:top w:val="nil"/>
              <w:left w:val="nil"/>
              <w:bottom w:val="single" w:sz="4" w:space="0" w:color="auto"/>
              <w:right w:val="single" w:sz="8"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0,125 л</w:t>
            </w:r>
          </w:p>
        </w:tc>
      </w:tr>
      <w:tr w:rsidR="00F94B53" w:rsidRPr="00FE3E75" w:rsidTr="00F94B53">
        <w:trPr>
          <w:trHeight w:val="351"/>
        </w:trPr>
        <w:tc>
          <w:tcPr>
            <w:tcW w:w="1021" w:type="dxa"/>
            <w:tcBorders>
              <w:top w:val="nil"/>
              <w:left w:val="single" w:sz="8" w:space="0" w:color="auto"/>
              <w:bottom w:val="single" w:sz="8"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2 л</w:t>
            </w:r>
          </w:p>
        </w:tc>
        <w:tc>
          <w:tcPr>
            <w:tcW w:w="2618" w:type="dxa"/>
            <w:tcBorders>
              <w:top w:val="nil"/>
              <w:left w:val="nil"/>
              <w:bottom w:val="single" w:sz="8"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0,050 л</w:t>
            </w:r>
          </w:p>
        </w:tc>
        <w:tc>
          <w:tcPr>
            <w:tcW w:w="1021" w:type="dxa"/>
            <w:tcBorders>
              <w:top w:val="nil"/>
              <w:left w:val="nil"/>
              <w:bottom w:val="single" w:sz="8" w:space="0" w:color="auto"/>
              <w:right w:val="single" w:sz="4"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10 л</w:t>
            </w:r>
          </w:p>
        </w:tc>
        <w:tc>
          <w:tcPr>
            <w:tcW w:w="2618" w:type="dxa"/>
            <w:tcBorders>
              <w:top w:val="nil"/>
              <w:left w:val="nil"/>
              <w:bottom w:val="single" w:sz="8" w:space="0" w:color="auto"/>
              <w:right w:val="single" w:sz="8" w:space="0" w:color="auto"/>
            </w:tcBorders>
            <w:shd w:val="clear" w:color="auto" w:fill="auto"/>
            <w:noWrap/>
            <w:vAlign w:val="bottom"/>
            <w:hideMark/>
          </w:tcPr>
          <w:p w:rsidR="00F94B53" w:rsidRPr="00FE3E75" w:rsidRDefault="00F94B53" w:rsidP="00F94B53">
            <w:pPr>
              <w:widowControl/>
              <w:spacing w:line="240" w:lineRule="auto"/>
              <w:jc w:val="center"/>
              <w:rPr>
                <w:rFonts w:ascii="Calibri" w:eastAsia="Times New Roman" w:hAnsi="Calibri"/>
                <w:color w:val="000000"/>
                <w:kern w:val="0"/>
                <w:sz w:val="22"/>
                <w:szCs w:val="22"/>
                <w:lang w:eastAsia="de-DE"/>
              </w:rPr>
            </w:pPr>
            <w:r w:rsidRPr="00FE3E75">
              <w:rPr>
                <w:rFonts w:ascii="Calibri" w:eastAsia="Times New Roman" w:hAnsi="Calibri"/>
                <w:color w:val="000000"/>
                <w:kern w:val="0"/>
                <w:sz w:val="22"/>
                <w:szCs w:val="22"/>
                <w:lang w:eastAsia="de-DE"/>
              </w:rPr>
              <w:t>0,250 л</w:t>
            </w:r>
          </w:p>
        </w:tc>
      </w:tr>
    </w:tbl>
    <w:p w:rsidR="00C457E2" w:rsidRPr="00FE3E75" w:rsidRDefault="00C457E2" w:rsidP="005D74B9"/>
    <w:p w:rsidR="005D74B9" w:rsidRPr="00FE3E75" w:rsidRDefault="005D74B9" w:rsidP="005D74B9"/>
    <w:p w:rsidR="005D74B9" w:rsidRPr="00FE3E75" w:rsidRDefault="005D74B9" w:rsidP="005D74B9"/>
    <w:p w:rsidR="00AF54E2" w:rsidRPr="00FE3E75" w:rsidRDefault="00AF54E2" w:rsidP="005D74B9"/>
    <w:p w:rsidR="00C457E2" w:rsidRPr="00FE3E75" w:rsidRDefault="00C457E2" w:rsidP="005D74B9">
      <w:pPr>
        <w:rPr>
          <w:rStyle w:val="a7"/>
        </w:rPr>
      </w:pPr>
    </w:p>
    <w:p w:rsidR="005D74B9" w:rsidRPr="00FE3E75" w:rsidRDefault="00443053" w:rsidP="00443053">
      <w:r w:rsidRPr="00FE3E75">
        <w:rPr>
          <w:rStyle w:val="a7"/>
        </w:rPr>
        <w:t>ВНИМАНИЕ</w:t>
      </w:r>
      <w:r w:rsidR="005D74B9" w:rsidRPr="00FE3E75">
        <w:rPr>
          <w:rStyle w:val="a7"/>
        </w:rPr>
        <w:t>:</w:t>
      </w:r>
      <w:r w:rsidR="00DC38A6" w:rsidRPr="00FE3E75">
        <w:t xml:space="preserve"> </w:t>
      </w:r>
      <w:r w:rsidRPr="00FE3E75">
        <w:t xml:space="preserve">Отсутствие смазки исключает ответственность производителя. Бензин и двухтактное масло должны быть смешаны в соотношении 40:1. Использование топливной смеси в </w:t>
      </w:r>
      <w:r w:rsidR="00F94B53" w:rsidRPr="00FE3E75">
        <w:t>неподходящих пропорциях может</w:t>
      </w:r>
      <w:r w:rsidRPr="00FE3E75">
        <w:t xml:space="preserve"> приве</w:t>
      </w:r>
      <w:r w:rsidR="00F94B53" w:rsidRPr="00FE3E75">
        <w:t>сти</w:t>
      </w:r>
      <w:r w:rsidRPr="00FE3E75">
        <w:t xml:space="preserve"> к аннулированию гарантии.</w:t>
      </w:r>
    </w:p>
    <w:p w:rsidR="00443053" w:rsidRPr="00FE3E75" w:rsidRDefault="00443053" w:rsidP="00443053"/>
    <w:p w:rsidR="007712AD" w:rsidRPr="00FE3E75" w:rsidRDefault="00443053" w:rsidP="001A4D2B">
      <w:pPr>
        <w:rPr>
          <w:b/>
        </w:rPr>
      </w:pPr>
      <w:r w:rsidRPr="00FE3E75">
        <w:rPr>
          <w:rStyle w:val="a7"/>
        </w:rPr>
        <w:t>Рекомендуемое топливо</w:t>
      </w:r>
    </w:p>
    <w:p w:rsidR="007712AD" w:rsidRPr="00FE3E75" w:rsidRDefault="00443053" w:rsidP="00443053">
      <w:r w:rsidRPr="00FE3E75">
        <w:t>Рекомендуется использовать неэтилированный бензин с октановым числом 90 или выше. Используйте свежий, качественный бензин. Не допускайте попадания пыли в топливный бак, также избегайте попадания в бак воды. Иногда при работе изделия перегрузка вызывает осечки, что является нормой. Если пропуски зажигания становятся слышны при нормальной нагрузке, производитель рекомендует заменить бензин, используемый для топливной смеси. Если пропуски зажигания продолжаются, обратитесь в авторизованную мастерскую.</w:t>
      </w:r>
    </w:p>
    <w:p w:rsidR="00C457E2" w:rsidRPr="00FE3E75" w:rsidRDefault="00C457E2" w:rsidP="001A4D2B">
      <w:pPr>
        <w:sectPr w:rsidR="00C457E2" w:rsidRPr="00FE3E75" w:rsidSect="00E06E7F">
          <w:pgSz w:w="11906" w:h="16838"/>
          <w:pgMar w:top="624" w:right="1287" w:bottom="1089" w:left="1622" w:header="851" w:footer="992" w:gutter="0"/>
          <w:cols w:space="425"/>
          <w:titlePg/>
          <w:docGrid w:type="lines" w:linePitch="312"/>
        </w:sectPr>
      </w:pPr>
    </w:p>
    <w:p w:rsidR="00632625" w:rsidRPr="00FE3E75" w:rsidRDefault="007857CC" w:rsidP="001A4D2B">
      <w:r w:rsidRPr="00FE3E75">
        <w:rPr>
          <w:noProof/>
          <w:lang w:eastAsia="ru-RU"/>
        </w:rPr>
        <mc:AlternateContent>
          <mc:Choice Requires="wpg">
            <w:drawing>
              <wp:anchor distT="0" distB="0" distL="114300" distR="114300" simplePos="0" relativeHeight="251655168" behindDoc="1" locked="0" layoutInCell="1" allowOverlap="1" wp14:anchorId="25180A99" wp14:editId="265B556B">
                <wp:simplePos x="0" y="0"/>
                <wp:positionH relativeFrom="character">
                  <wp:posOffset>4046855</wp:posOffset>
                </wp:positionH>
                <wp:positionV relativeFrom="line">
                  <wp:posOffset>55245</wp:posOffset>
                </wp:positionV>
                <wp:extent cx="1524000" cy="1386840"/>
                <wp:effectExtent l="0" t="0" r="0" b="3810"/>
                <wp:wrapTight wrapText="bothSides">
                  <wp:wrapPolygon edited="0">
                    <wp:start x="0" y="0"/>
                    <wp:lineTo x="0" y="21363"/>
                    <wp:lineTo x="19710" y="21363"/>
                    <wp:lineTo x="19710" y="14242"/>
                    <wp:lineTo x="21330" y="13352"/>
                    <wp:lineTo x="21330" y="4747"/>
                    <wp:lineTo x="21060" y="2670"/>
                    <wp:lineTo x="19710" y="0"/>
                    <wp:lineTo x="0" y="0"/>
                  </wp:wrapPolygon>
                </wp:wrapTight>
                <wp:docPr id="5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86840"/>
                          <a:chOff x="7027" y="2976"/>
                          <a:chExt cx="2400" cy="2184"/>
                        </a:xfrm>
                      </wpg:grpSpPr>
                      <pic:pic xmlns:pic="http://schemas.openxmlformats.org/drawingml/2006/picture">
                        <pic:nvPicPr>
                          <pic:cNvPr id="54" name="Picture 159"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l="21788" t="16925" r="37732" b="11961"/>
                          <a:stretch>
                            <a:fillRect/>
                          </a:stretch>
                        </pic:blipFill>
                        <pic:spPr bwMode="auto">
                          <a:xfrm>
                            <a:off x="7027" y="2976"/>
                            <a:ext cx="216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160"/>
                        <wps:cNvCnPr/>
                        <wps:spPr bwMode="auto">
                          <a:xfrm flipH="1">
                            <a:off x="7397" y="3512"/>
                            <a:ext cx="946" cy="529"/>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 name="Text Box 161"/>
                        <wps:cNvSpPr txBox="1">
                          <a:spLocks noChangeArrowheads="1"/>
                        </wps:cNvSpPr>
                        <wps:spPr bwMode="auto">
                          <a:xfrm>
                            <a:off x="7985" y="3261"/>
                            <a:ext cx="136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81C" w:rsidRPr="00443053" w:rsidRDefault="00D4481C" w:rsidP="00632625">
                              <w:pPr>
                                <w:rPr>
                                  <w:rFonts w:ascii="Arial" w:hAnsi="Arial" w:cs="Arial"/>
                                  <w:b/>
                                  <w:sz w:val="13"/>
                                  <w:szCs w:val="15"/>
                                </w:rPr>
                              </w:pPr>
                              <w:r w:rsidRPr="00443053">
                                <w:rPr>
                                  <w:rFonts w:ascii="Arial" w:hAnsi="Arial" w:cs="Arial"/>
                                  <w:b/>
                                  <w:sz w:val="13"/>
                                  <w:szCs w:val="15"/>
                                </w:rPr>
                                <w:t>КРЫШКА</w:t>
                              </w:r>
                              <w:r>
                                <w:rPr>
                                  <w:rFonts w:ascii="Arial" w:hAnsi="Arial" w:cs="Arial"/>
                                  <w:b/>
                                  <w:sz w:val="13"/>
                                  <w:szCs w:val="15"/>
                                </w:rPr>
                                <w:t xml:space="preserve"> </w:t>
                              </w:r>
                              <w:r w:rsidRPr="00443053">
                                <w:rPr>
                                  <w:rFonts w:ascii="Arial" w:hAnsi="Arial" w:cs="Arial"/>
                                  <w:b/>
                                  <w:sz w:val="13"/>
                                  <w:szCs w:val="15"/>
                                </w:rPr>
                                <w:t>БАКА</w:t>
                              </w:r>
                            </w:p>
                          </w:txbxContent>
                        </wps:txbx>
                        <wps:bodyPr rot="0" vert="horz" wrap="square" lIns="0" tIns="0" rIns="0" bIns="0" anchor="t" anchorCtr="0" upright="1">
                          <a:noAutofit/>
                        </wps:bodyPr>
                      </wps:wsp>
                      <wps:wsp>
                        <wps:cNvPr id="57" name="Text Box 162"/>
                        <wps:cNvSpPr txBox="1">
                          <a:spLocks noChangeArrowheads="1"/>
                        </wps:cNvSpPr>
                        <wps:spPr bwMode="auto">
                          <a:xfrm>
                            <a:off x="7850" y="3838"/>
                            <a:ext cx="157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81C" w:rsidRPr="00632625" w:rsidRDefault="00D4481C" w:rsidP="00632625">
                              <w:pPr>
                                <w:rPr>
                                  <w:szCs w:val="15"/>
                                </w:rPr>
                              </w:pPr>
                              <w:r>
                                <w:rPr>
                                  <w:rFonts w:ascii="Arial" w:hAnsi="Arial" w:cs="Arial"/>
                                  <w:b/>
                                  <w:sz w:val="15"/>
                                  <w:szCs w:val="15"/>
                                </w:rPr>
                                <w:t>МАКС. УРОВЕНЬ</w:t>
                              </w:r>
                            </w:p>
                          </w:txbxContent>
                        </wps:txbx>
                        <wps:bodyPr rot="0" vert="horz" wrap="square" lIns="0" tIns="0" rIns="0" bIns="0" anchor="t" anchorCtr="0" upright="1">
                          <a:noAutofit/>
                        </wps:bodyPr>
                      </wps:wsp>
                      <wps:wsp>
                        <wps:cNvPr id="58" name="Line 163"/>
                        <wps:cNvCnPr/>
                        <wps:spPr bwMode="auto">
                          <a:xfrm flipH="1">
                            <a:off x="7577" y="4156"/>
                            <a:ext cx="736" cy="273"/>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80A99" id="Group 158" o:spid="_x0000_s1041" style="position:absolute;margin-left:318.65pt;margin-top:4.35pt;width:120pt;height:109.2pt;z-index:-251661312;mso-position-horizontal-relative:char;mso-position-vertical-relative:line" coordorigin="7027,2976" coordsize="240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">
                <v:shape id="Picture 159" o:spid="_x0000_s1042" type="#_x0000_t75" alt="4" style="position:absolute;left:7027;top:2976;width:216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">
                  <v:imagedata r:id="rId37" o:title="4" croptop="11092f" cropbottom="7839f" cropleft="14279f" cropright="24728f"/>
                </v:shape>
                <v:line id="Line 160" o:spid="_x0000_s1043" style="position:absolute;flip:x;visibility:visible;mso-wrap-style:square" from="7397,3512" to="834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" strokeweight="1pt">
                  <v:stroke endarrow="block" endarrowwidth="narrow" endarrowlength="long"/>
                </v:line>
                <v:shape id="Text Box 161" o:spid="_x0000_s1044" type="#_x0000_t202" style="position:absolute;left:7985;top:3261;width:136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D4481C" w:rsidRPr="00443053" w:rsidRDefault="00D4481C" w:rsidP="00632625">
                        <w:pPr>
                          <w:rPr>
                            <w:rFonts w:ascii="Arial" w:hAnsi="Arial" w:cs="Arial"/>
                            <w:b/>
                            <w:sz w:val="13"/>
                            <w:szCs w:val="15"/>
                          </w:rPr>
                        </w:pPr>
                        <w:r w:rsidRPr="00443053">
                          <w:rPr>
                            <w:rFonts w:ascii="Arial" w:hAnsi="Arial" w:cs="Arial"/>
                            <w:b/>
                            <w:sz w:val="13"/>
                            <w:szCs w:val="15"/>
                          </w:rPr>
                          <w:t>КРЫШКА</w:t>
                        </w:r>
                        <w:r>
                          <w:rPr>
                            <w:rFonts w:ascii="Arial" w:hAnsi="Arial" w:cs="Arial"/>
                            <w:b/>
                            <w:sz w:val="13"/>
                            <w:szCs w:val="15"/>
                          </w:rPr>
                          <w:t xml:space="preserve"> </w:t>
                        </w:r>
                        <w:r w:rsidRPr="00443053">
                          <w:rPr>
                            <w:rFonts w:ascii="Arial" w:hAnsi="Arial" w:cs="Arial"/>
                            <w:b/>
                            <w:sz w:val="13"/>
                            <w:szCs w:val="15"/>
                          </w:rPr>
                          <w:t>БАКА</w:t>
                        </w:r>
                      </w:p>
                    </w:txbxContent>
                  </v:textbox>
                </v:shape>
                <v:shape id="Text Box 162" o:spid="_x0000_s1045" type="#_x0000_t202" style="position:absolute;left:7850;top:3838;width:1577;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D4481C" w:rsidRPr="00632625" w:rsidRDefault="00D4481C" w:rsidP="00632625">
                        <w:pPr>
                          <w:rPr>
                            <w:szCs w:val="15"/>
                          </w:rPr>
                        </w:pPr>
                        <w:r>
                          <w:rPr>
                            <w:rFonts w:ascii="Arial" w:hAnsi="Arial" w:cs="Arial"/>
                            <w:b/>
                            <w:sz w:val="15"/>
                            <w:szCs w:val="15"/>
                          </w:rPr>
                          <w:t>МАКС. УРОВЕНЬ</w:t>
                        </w:r>
                      </w:p>
                    </w:txbxContent>
                  </v:textbox>
                </v:shape>
                <v:line id="Line 163" o:spid="_x0000_s1046" style="position:absolute;flip:x;visibility:visible;mso-wrap-style:square" from="7577,4156" to="8313,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" strokeweight="1pt">
                  <v:stroke endarrow="block" endarrowwidth="narrow" endarrowlength="long"/>
                </v:line>
                <w10:wrap type="tight" anchory="line"/>
              </v:group>
            </w:pict>
          </mc:Fallback>
        </mc:AlternateContent>
      </w:r>
    </w:p>
    <w:p w:rsidR="00632625" w:rsidRPr="00FE3E75" w:rsidRDefault="00B64DFD" w:rsidP="001A4D2B">
      <w:r w:rsidRPr="00FE3E75">
        <w:rPr>
          <w:b/>
          <w:bCs/>
          <w:noProof/>
          <w:sz w:val="16"/>
          <w:szCs w:val="16"/>
          <w:lang w:eastAsia="ru-RU"/>
        </w:rPr>
        <w:drawing>
          <wp:inline distT="0" distB="0" distL="0" distR="0" wp14:anchorId="18E8A870" wp14:editId="30929DDD">
            <wp:extent cx="381000" cy="3238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644C4" w:rsidRPr="00FE3E75">
        <w:t xml:space="preserve"> </w:t>
      </w:r>
      <w:r w:rsidR="00443053" w:rsidRPr="00FE3E75">
        <w:t>ВНИМАНИЕ</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Бензин и топливная смесь крайне огнеопасны. При смешивании топлива для бура, его хранении и обращении с ним будьте очень осторожны.</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Не курите в непосредственной близости от топлива.</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Не приближайтесь к топливу с источниками открытого огня или искр, это может привести к возгоранию и даже взрыву!</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Проводите все работы с топливом только на открытом воздухе, или в хорошо проветриваемом помещении, вдали от источников возможного воспламенения. Не запускайте двигатель, если топливо пролито, обязательно перед этим протрите топливный бак от остатков пролитой смеси сухой чистой тряпкой.</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Заправляйте топливом только в хорошо проветриваемых помещениях и дайте двигателю остыть перед заполнением. Курение и занос источников открытого огня, как и любых искр, при заправке недопустимы!</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Полностью не заполняйте топливный бак, должно остаться пространство для теплового расширения топлива (см. рис. Максимально допустимого уровня топлива в баке).</w:t>
      </w:r>
    </w:p>
    <w:p w:rsidR="00443053" w:rsidRPr="00FE3E75" w:rsidRDefault="00443053" w:rsidP="00194CFB">
      <w:pPr>
        <w:pStyle w:val="af4"/>
        <w:numPr>
          <w:ilvl w:val="0"/>
          <w:numId w:val="4"/>
        </w:numPr>
        <w:ind w:firstLineChars="0"/>
        <w:rPr>
          <w:lang w:val="ru-RU"/>
        </w:rPr>
      </w:pPr>
      <w:r w:rsidRPr="00FE3E75">
        <w:rPr>
          <w:rFonts w:ascii="Verdana" w:hAnsi="Verdana"/>
          <w:lang w:val="ru-RU"/>
        </w:rPr>
        <w:t>После дозаправки убедитесь, что крышка топливного бака правильно закрыта.</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Избегайте проливания бензина.</w:t>
      </w:r>
    </w:p>
    <w:p w:rsidR="00443053" w:rsidRPr="00FE3E75" w:rsidRDefault="00443053" w:rsidP="00194CFB">
      <w:pPr>
        <w:pStyle w:val="af4"/>
        <w:numPr>
          <w:ilvl w:val="0"/>
          <w:numId w:val="4"/>
        </w:numPr>
        <w:ind w:firstLineChars="0"/>
        <w:rPr>
          <w:rFonts w:ascii="Verdana" w:hAnsi="Verdana"/>
          <w:lang w:val="ru-RU"/>
        </w:rPr>
      </w:pPr>
      <w:r w:rsidRPr="00FE3E75">
        <w:rPr>
          <w:rFonts w:ascii="Verdana" w:hAnsi="Verdana"/>
          <w:lang w:val="ru-RU"/>
        </w:rPr>
        <w:t xml:space="preserve">Храните </w:t>
      </w:r>
      <w:proofErr w:type="spellStart"/>
      <w:r w:rsidRPr="00FE3E75">
        <w:rPr>
          <w:rFonts w:ascii="Verdana" w:hAnsi="Verdana"/>
          <w:lang w:val="ru-RU"/>
        </w:rPr>
        <w:t>мотобур</w:t>
      </w:r>
      <w:proofErr w:type="spellEnd"/>
      <w:r w:rsidRPr="00FE3E75">
        <w:rPr>
          <w:rFonts w:ascii="Verdana" w:hAnsi="Verdana"/>
          <w:lang w:val="ru-RU"/>
        </w:rPr>
        <w:t xml:space="preserve"> в недоступном для детей месте.</w:t>
      </w:r>
    </w:p>
    <w:p w:rsidR="007712AD" w:rsidRPr="00FE3E75" w:rsidRDefault="00443053" w:rsidP="00443053">
      <w:pPr>
        <w:pStyle w:val="af4"/>
        <w:ind w:left="756" w:firstLineChars="0" w:firstLine="0"/>
        <w:rPr>
          <w:lang w:val="ru-RU"/>
        </w:rPr>
      </w:pPr>
      <w:r w:rsidRPr="00FE3E75">
        <w:rPr>
          <w:lang w:val="ru-RU"/>
        </w:rPr>
        <w:t xml:space="preserve"> </w:t>
      </w:r>
    </w:p>
    <w:p w:rsidR="00443053" w:rsidRPr="00FE3E75" w:rsidRDefault="00443053" w:rsidP="001A4D2B">
      <w:r w:rsidRPr="00FE3E75">
        <w:t>Бензин с содержанием этанола</w:t>
      </w:r>
    </w:p>
    <w:p w:rsidR="00443053" w:rsidRPr="00FE3E75" w:rsidRDefault="00443053" w:rsidP="00443053">
      <w:r w:rsidRPr="00FE3E75">
        <w:t>Двигатель может работать на бензине Е10. Однако не используйте бензин с</w:t>
      </w:r>
    </w:p>
    <w:p w:rsidR="00FF487A" w:rsidRPr="00FE3E75" w:rsidRDefault="00443053" w:rsidP="00443053">
      <w:r w:rsidRPr="00FE3E75">
        <w:t>более высоким содержанием этанола, чем 10%.</w:t>
      </w:r>
    </w:p>
    <w:p w:rsidR="00443053" w:rsidRPr="00FE3E75" w:rsidRDefault="00443053" w:rsidP="00443053"/>
    <w:p w:rsidR="00443053" w:rsidRPr="00FE3E75" w:rsidRDefault="00443053" w:rsidP="00FF487A">
      <w:pPr>
        <w:pStyle w:val="af7"/>
        <w:rPr>
          <w:rStyle w:val="a7"/>
          <w:rFonts w:eastAsia="SimSun" w:cs="Times New Roman"/>
          <w:kern w:val="2"/>
          <w:szCs w:val="24"/>
          <w:lang w:eastAsia="zh-CN"/>
        </w:rPr>
      </w:pPr>
      <w:r w:rsidRPr="00FE3E75">
        <w:rPr>
          <w:rStyle w:val="a7"/>
          <w:rFonts w:eastAsia="SimSun" w:cs="Times New Roman"/>
          <w:kern w:val="2"/>
          <w:szCs w:val="24"/>
          <w:lang w:eastAsia="zh-CN"/>
        </w:rPr>
        <w:t>Замена трансмиссионного масла</w:t>
      </w:r>
    </w:p>
    <w:p w:rsidR="00955761" w:rsidRPr="00FE3E75" w:rsidRDefault="00955761" w:rsidP="00FF487A">
      <w:pPr>
        <w:pStyle w:val="af7"/>
        <w:rPr>
          <w:rFonts w:ascii="Verdana" w:eastAsia="SimSun" w:hAnsi="Verdana" w:cs="Times New Roman"/>
          <w:kern w:val="2"/>
          <w:sz w:val="20"/>
          <w:szCs w:val="24"/>
          <w:lang w:eastAsia="zh-CN"/>
        </w:rPr>
      </w:pPr>
      <w:r w:rsidRPr="00FE3E75">
        <w:rPr>
          <w:rFonts w:ascii="Verdana" w:eastAsia="SimSun" w:hAnsi="Verdana" w:cs="Times New Roman"/>
          <w:kern w:val="2"/>
          <w:sz w:val="20"/>
          <w:szCs w:val="24"/>
          <w:lang w:eastAsia="zh-CN"/>
        </w:rPr>
        <w:t>Рекомендуется использовать трансмиссионное масло 85W/90GL-5. Общий объем смазки коробки передач составляет около 360 мл, из которых можно заполнить только около 180 мл.</w:t>
      </w:r>
    </w:p>
    <w:p w:rsidR="00955761" w:rsidRPr="00FE3E75" w:rsidRDefault="00955761" w:rsidP="00FF487A">
      <w:pPr>
        <w:pStyle w:val="af7"/>
        <w:rPr>
          <w:rFonts w:ascii="Verdana" w:eastAsia="SimSun" w:hAnsi="Verdana" w:cs="Times New Roman"/>
          <w:kern w:val="2"/>
          <w:sz w:val="20"/>
          <w:szCs w:val="24"/>
          <w:lang w:eastAsia="zh-CN"/>
        </w:rPr>
      </w:pPr>
    </w:p>
    <w:p w:rsidR="00FF487A" w:rsidRPr="00FE3E75" w:rsidRDefault="00955761" w:rsidP="00FF487A">
      <w:pPr>
        <w:pStyle w:val="af7"/>
        <w:rPr>
          <w:rFonts w:ascii="Verdana" w:eastAsia="SimSun" w:hAnsi="Verdana" w:cs="Times New Roman"/>
          <w:kern w:val="2"/>
          <w:sz w:val="20"/>
          <w:szCs w:val="24"/>
          <w:lang w:eastAsia="zh-CN"/>
        </w:rPr>
      </w:pPr>
      <w:r w:rsidRPr="00FE3E75">
        <w:rPr>
          <w:rStyle w:val="a7"/>
        </w:rPr>
        <w:t>ВНИМАНИЕ</w:t>
      </w:r>
      <w:proofErr w:type="gramStart"/>
      <w:r w:rsidR="00FF487A" w:rsidRPr="00FE3E75">
        <w:rPr>
          <w:rStyle w:val="a7"/>
        </w:rPr>
        <w:t>:</w:t>
      </w:r>
      <w:r w:rsidR="00FF487A" w:rsidRPr="00FE3E75">
        <w:t xml:space="preserve"> </w:t>
      </w:r>
      <w:r w:rsidRPr="00FE3E75">
        <w:rPr>
          <w:rFonts w:ascii="Verdana" w:eastAsia="SimSun" w:hAnsi="Verdana" w:cs="Times New Roman"/>
          <w:kern w:val="2"/>
          <w:sz w:val="20"/>
          <w:szCs w:val="24"/>
          <w:lang w:eastAsia="zh-CN"/>
        </w:rPr>
        <w:t>Не</w:t>
      </w:r>
      <w:proofErr w:type="gramEnd"/>
      <w:r w:rsidRPr="00FE3E75">
        <w:rPr>
          <w:rFonts w:ascii="Verdana" w:eastAsia="SimSun" w:hAnsi="Verdana" w:cs="Times New Roman"/>
          <w:kern w:val="2"/>
          <w:sz w:val="20"/>
          <w:szCs w:val="24"/>
          <w:lang w:eastAsia="zh-CN"/>
        </w:rPr>
        <w:t xml:space="preserve"> заполняйте полностью смазкой весь доступный объем, заправляйте только нужное количество (180 мл). В противном случае при эксплуатации </w:t>
      </w:r>
      <w:proofErr w:type="spellStart"/>
      <w:r w:rsidRPr="00FE3E75">
        <w:rPr>
          <w:rFonts w:ascii="Verdana" w:eastAsia="SimSun" w:hAnsi="Verdana" w:cs="Times New Roman"/>
          <w:kern w:val="2"/>
          <w:sz w:val="20"/>
          <w:szCs w:val="24"/>
          <w:lang w:eastAsia="zh-CN"/>
        </w:rPr>
        <w:t>мотобура</w:t>
      </w:r>
      <w:proofErr w:type="spellEnd"/>
      <w:r w:rsidRPr="00FE3E75">
        <w:rPr>
          <w:rFonts w:ascii="Verdana" w:eastAsia="SimSun" w:hAnsi="Verdana" w:cs="Times New Roman"/>
          <w:kern w:val="2"/>
          <w:sz w:val="20"/>
          <w:szCs w:val="24"/>
          <w:lang w:eastAsia="zh-CN"/>
        </w:rPr>
        <w:t xml:space="preserve"> излишки смазки будет вытеснены, что может привести к повреждению. При заправке трансмиссионного масла двигатель должен быть полностью отключен через рукоятку газа, а свеча зажигания удалена!</w:t>
      </w:r>
    </w:p>
    <w:p w:rsidR="00FF487A" w:rsidRPr="00FE3E75" w:rsidRDefault="00FF487A" w:rsidP="00FF487A">
      <w:pPr>
        <w:pStyle w:val="af7"/>
      </w:pPr>
    </w:p>
    <w:p w:rsidR="00496B0C" w:rsidRPr="00FE3E75" w:rsidRDefault="00F97D2B" w:rsidP="00496B0C">
      <w:pPr>
        <w:pStyle w:val="af7"/>
      </w:pPr>
      <w:r w:rsidRPr="00FE3E75">
        <w:rPr>
          <w:noProof/>
          <w:lang w:eastAsia="ru-RU"/>
        </w:rPr>
        <w:drawing>
          <wp:anchor distT="0" distB="0" distL="114300" distR="114300" simplePos="0" relativeHeight="251658240" behindDoc="1" locked="0" layoutInCell="1" allowOverlap="1">
            <wp:simplePos x="0" y="0"/>
            <wp:positionH relativeFrom="column">
              <wp:posOffset>2808605</wp:posOffset>
            </wp:positionH>
            <wp:positionV relativeFrom="paragraph">
              <wp:posOffset>7620</wp:posOffset>
            </wp:positionV>
            <wp:extent cx="3100070" cy="2551430"/>
            <wp:effectExtent l="0" t="0" r="5080" b="1270"/>
            <wp:wrapTight wrapText="bothSides">
              <wp:wrapPolygon edited="0">
                <wp:start x="0" y="0"/>
                <wp:lineTo x="0" y="21449"/>
                <wp:lineTo x="21503" y="21449"/>
                <wp:lineTo x="2150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00070" cy="2551430"/>
                    </a:xfrm>
                    <a:prstGeom prst="rect">
                      <a:avLst/>
                    </a:prstGeom>
                  </pic:spPr>
                </pic:pic>
              </a:graphicData>
            </a:graphic>
            <wp14:sizeRelH relativeFrom="margin">
              <wp14:pctWidth>0</wp14:pctWidth>
            </wp14:sizeRelH>
            <wp14:sizeRelV relativeFrom="margin">
              <wp14:pctHeight>0</wp14:pctHeight>
            </wp14:sizeRelV>
          </wp:anchor>
        </w:drawing>
      </w:r>
      <w:r w:rsidR="00496B0C" w:rsidRPr="00FE3E75">
        <w:t xml:space="preserve">1. </w:t>
      </w:r>
      <w:r w:rsidR="00955761" w:rsidRPr="00FE3E75">
        <w:t>Убедитесь, что вентиляционный клапан закрыт.</w:t>
      </w:r>
    </w:p>
    <w:p w:rsidR="00496B0C" w:rsidRPr="00FE3E75" w:rsidRDefault="00496B0C" w:rsidP="00496B0C">
      <w:pPr>
        <w:pStyle w:val="af7"/>
      </w:pPr>
      <w:r w:rsidRPr="00FE3E75">
        <w:t xml:space="preserve">2. </w:t>
      </w:r>
      <w:r w:rsidR="00955761" w:rsidRPr="00FE3E75">
        <w:t>Откройте масляное окно и слейте использованное масло.</w:t>
      </w:r>
    </w:p>
    <w:p w:rsidR="00496B0C" w:rsidRPr="00FE3E75" w:rsidRDefault="00496B0C" w:rsidP="00496B0C">
      <w:pPr>
        <w:pStyle w:val="af7"/>
      </w:pPr>
      <w:r w:rsidRPr="00FE3E75">
        <w:t xml:space="preserve">3. </w:t>
      </w:r>
      <w:r w:rsidR="00955761" w:rsidRPr="00FE3E75">
        <w:t>Залейте 100 мл бензина в коробку передач, чтобы очистить коробку передач, затем снова слейте бензин.</w:t>
      </w:r>
    </w:p>
    <w:p w:rsidR="00496B0C" w:rsidRPr="00FE3E75" w:rsidRDefault="00496B0C" w:rsidP="00496B0C">
      <w:pPr>
        <w:pStyle w:val="af7"/>
      </w:pPr>
      <w:r w:rsidRPr="00FE3E75">
        <w:t xml:space="preserve">4. </w:t>
      </w:r>
      <w:r w:rsidR="00955761" w:rsidRPr="00FE3E75">
        <w:t>Заполните коробку передач макс. 180 мл трансмиссионного масла 85W/90GL-5.</w:t>
      </w:r>
    </w:p>
    <w:p w:rsidR="00496B0C" w:rsidRPr="00FE3E75" w:rsidRDefault="00496B0C" w:rsidP="00496B0C">
      <w:pPr>
        <w:pStyle w:val="af7"/>
      </w:pPr>
      <w:r w:rsidRPr="00FE3E75">
        <w:t xml:space="preserve">5. </w:t>
      </w:r>
      <w:r w:rsidR="00955761" w:rsidRPr="00FE3E75">
        <w:t>Очистите масляное окно перед установкой.</w:t>
      </w:r>
    </w:p>
    <w:p w:rsidR="00496B0C" w:rsidRPr="00FE3E75" w:rsidRDefault="00496B0C" w:rsidP="00FF487A">
      <w:pPr>
        <w:pStyle w:val="af7"/>
      </w:pPr>
      <w:r w:rsidRPr="00FE3E75">
        <w:t xml:space="preserve">6. </w:t>
      </w:r>
      <w:r w:rsidR="00955761" w:rsidRPr="00FE3E75">
        <w:t>Снова проверьте уровень масла в соответствии с рисунком до правильного уровня.</w:t>
      </w:r>
    </w:p>
    <w:p w:rsidR="00FF487A" w:rsidRPr="00FE3E75" w:rsidRDefault="00496B0C" w:rsidP="00FF487A">
      <w:pPr>
        <w:pStyle w:val="af7"/>
      </w:pPr>
      <w:r w:rsidRPr="00FE3E75">
        <w:t xml:space="preserve">7. </w:t>
      </w:r>
      <w:r w:rsidR="00955761" w:rsidRPr="00FE3E75">
        <w:t>Замените трансмиссионное масло примерно через 20 рабочих часов!</w:t>
      </w:r>
    </w:p>
    <w:p w:rsidR="007857CC" w:rsidRPr="00FE3E75" w:rsidRDefault="007857CC" w:rsidP="00FF487A">
      <w:pPr>
        <w:pStyle w:val="af7"/>
      </w:pPr>
    </w:p>
    <w:p w:rsidR="003F7011" w:rsidRPr="00FE3E75" w:rsidRDefault="003F7011" w:rsidP="003F7011">
      <w:r w:rsidRPr="00FE3E75">
        <w:rPr>
          <w:rStyle w:val="a7"/>
          <w:noProof/>
          <w:lang w:eastAsia="ru-RU"/>
        </w:rPr>
        <w:drawing>
          <wp:anchor distT="0" distB="0" distL="114300" distR="114300" simplePos="0" relativeHeight="251802112" behindDoc="1" locked="0" layoutInCell="1" allowOverlap="1" wp14:anchorId="12A729DF" wp14:editId="31FE098F">
            <wp:simplePos x="0" y="0"/>
            <wp:positionH relativeFrom="column">
              <wp:posOffset>118110</wp:posOffset>
            </wp:positionH>
            <wp:positionV relativeFrom="paragraph">
              <wp:posOffset>69215</wp:posOffset>
            </wp:positionV>
            <wp:extent cx="572135" cy="503555"/>
            <wp:effectExtent l="0" t="0" r="0" b="0"/>
            <wp:wrapTight wrapText="bothSides">
              <wp:wrapPolygon edited="0">
                <wp:start x="0" y="0"/>
                <wp:lineTo x="0" y="20429"/>
                <wp:lineTo x="20857" y="20429"/>
                <wp:lineTo x="20857" y="0"/>
                <wp:lineTo x="0" y="0"/>
              </wp:wrapPolygon>
            </wp:wrapTight>
            <wp:docPr id="20" name="Bild 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135" cy="503555"/>
                    </a:xfrm>
                    <a:prstGeom prst="rect">
                      <a:avLst/>
                    </a:prstGeom>
                    <a:noFill/>
                  </pic:spPr>
                </pic:pic>
              </a:graphicData>
            </a:graphic>
            <wp14:sizeRelH relativeFrom="page">
              <wp14:pctWidth>0</wp14:pctWidth>
            </wp14:sizeRelH>
            <wp14:sizeRelV relativeFrom="page">
              <wp14:pctHeight>0</wp14:pctHeight>
            </wp14:sizeRelV>
          </wp:anchor>
        </w:drawing>
      </w:r>
      <w:r w:rsidR="00955761" w:rsidRPr="00FE3E75">
        <w:rPr>
          <w:rStyle w:val="a7"/>
        </w:rPr>
        <w:t>ВНИМАНИЕ</w:t>
      </w:r>
      <w:proofErr w:type="gramStart"/>
      <w:r w:rsidR="00236273">
        <w:rPr>
          <w:rStyle w:val="a7"/>
        </w:rPr>
        <w:t xml:space="preserve">: </w:t>
      </w:r>
      <w:r w:rsidR="00955761" w:rsidRPr="00FE3E75">
        <w:t>Перед</w:t>
      </w:r>
      <w:proofErr w:type="gramEnd"/>
      <w:r w:rsidR="00955761" w:rsidRPr="00FE3E75">
        <w:t xml:space="preserve"> запуском </w:t>
      </w:r>
      <w:proofErr w:type="spellStart"/>
      <w:r w:rsidR="00955761" w:rsidRPr="00FE3E75">
        <w:t>мотобура</w:t>
      </w:r>
      <w:proofErr w:type="spellEnd"/>
      <w:r w:rsidR="00955761" w:rsidRPr="00FE3E75">
        <w:t xml:space="preserve"> проверьте уровень масла в редукторе через смотровое окно уровня масла, и при необходимости отрегулируйте его так, чтобы уровень масла находился между минимальным и максимальным диапазонами.</w:t>
      </w:r>
    </w:p>
    <w:p w:rsidR="00FF487A" w:rsidRPr="00FE3E75" w:rsidRDefault="00FF487A" w:rsidP="001A4D2B"/>
    <w:p w:rsidR="00311E48" w:rsidRPr="00FE3E75" w:rsidRDefault="00311E48" w:rsidP="001A4D2B">
      <w:pPr>
        <w:sectPr w:rsidR="00311E48" w:rsidRPr="00FE3E75" w:rsidSect="00E06E7F">
          <w:pgSz w:w="11906" w:h="16838"/>
          <w:pgMar w:top="624" w:right="1287" w:bottom="1089" w:left="1622" w:header="851" w:footer="992" w:gutter="0"/>
          <w:cols w:space="425"/>
          <w:titlePg/>
          <w:docGrid w:type="lines" w:linePitch="312"/>
        </w:sectPr>
      </w:pPr>
    </w:p>
    <w:p w:rsidR="006848F8" w:rsidRPr="00FE3E75" w:rsidRDefault="00955761" w:rsidP="00955761">
      <w:pPr>
        <w:pStyle w:val="1"/>
      </w:pPr>
      <w:bookmarkStart w:id="8" w:name="_Toc532137382"/>
      <w:r w:rsidRPr="00FE3E75">
        <w:t>Пуск холодного двигателя</w:t>
      </w:r>
      <w:bookmarkEnd w:id="8"/>
    </w:p>
    <w:p w:rsidR="006848F8" w:rsidRPr="00FE3E75" w:rsidRDefault="00C828A8" w:rsidP="00955761">
      <w:r w:rsidRPr="00FE3E75">
        <w:t>1.</w:t>
      </w:r>
      <w:r w:rsidRPr="00FE3E75">
        <w:tab/>
      </w:r>
      <w:r w:rsidR="00955761" w:rsidRPr="00FE3E75">
        <w:t xml:space="preserve">Уложите </w:t>
      </w:r>
      <w:proofErr w:type="spellStart"/>
      <w:r w:rsidR="00955761" w:rsidRPr="00FE3E75">
        <w:t>мотобур</w:t>
      </w:r>
      <w:proofErr w:type="spellEnd"/>
      <w:r w:rsidR="00955761" w:rsidRPr="00FE3E75">
        <w:t xml:space="preserve"> на ровную, твердую поверхность рукояткой стартера вверх. Аккуратно удерживайте изделие при пуске двигателя. Переместите выключатель двигателя вперед из положения «</w:t>
      </w:r>
      <w:r w:rsidR="0054309F" w:rsidRPr="00FE3E75">
        <w:t>1</w:t>
      </w:r>
      <w:r w:rsidR="00955761" w:rsidRPr="00FE3E75">
        <w:t>».</w:t>
      </w:r>
    </w:p>
    <w:p w:rsidR="00412B31" w:rsidRPr="00FE3E75" w:rsidRDefault="006572D3" w:rsidP="00C828A8">
      <w:pPr>
        <w:spacing w:line="240" w:lineRule="auto"/>
        <w:ind w:left="107" w:right="-20"/>
        <w:rPr>
          <w:lang w:eastAsia="de-DE"/>
        </w:rPr>
      </w:pPr>
      <w:r w:rsidRPr="00FE3E75">
        <w:rPr>
          <w:rFonts w:eastAsia="Calibri"/>
          <w:noProof/>
          <w:lang w:eastAsia="ru-RU"/>
        </w:rPr>
        <mc:AlternateContent>
          <mc:Choice Requires="wps">
            <w:drawing>
              <wp:anchor distT="0" distB="0" distL="114300" distR="114300" simplePos="0" relativeHeight="251807232" behindDoc="0" locked="0" layoutInCell="1" allowOverlap="1" wp14:anchorId="379E121C" wp14:editId="46298228">
                <wp:simplePos x="0" y="0"/>
                <wp:positionH relativeFrom="column">
                  <wp:posOffset>217805</wp:posOffset>
                </wp:positionH>
                <wp:positionV relativeFrom="paragraph">
                  <wp:posOffset>77470</wp:posOffset>
                </wp:positionV>
                <wp:extent cx="214630" cy="269875"/>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6572D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E121C" id="Textfeld 24" o:spid="_x0000_s1047" type="#_x0000_t202" style="position:absolute;left:0;text-align:left;margin-left:17.15pt;margin-top:6.1pt;width:16.9pt;height:21.2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" fillcolor="white [3201]" stroked="f" strokeweight="0">
                <v:textbox>
                  <w:txbxContent>
                    <w:p w:rsidR="00D4481C" w:rsidRDefault="00D4481C" w:rsidP="006572D3">
                      <w:r>
                        <w:t>1</w:t>
                      </w:r>
                    </w:p>
                  </w:txbxContent>
                </v:textbox>
              </v:shape>
            </w:pict>
          </mc:Fallback>
        </mc:AlternateContent>
      </w:r>
      <w:r w:rsidRPr="00FE3E75">
        <w:rPr>
          <w:rFonts w:eastAsia="Calibri"/>
          <w:noProof/>
          <w:lang w:eastAsia="ru-RU"/>
        </w:rPr>
        <mc:AlternateContent>
          <mc:Choice Requires="wps">
            <w:drawing>
              <wp:anchor distT="0" distB="0" distL="114300" distR="114300" simplePos="0" relativeHeight="251805184" behindDoc="0" locked="0" layoutInCell="1" allowOverlap="1" wp14:anchorId="379E121C" wp14:editId="46298228">
                <wp:simplePos x="0" y="0"/>
                <wp:positionH relativeFrom="column">
                  <wp:posOffset>1837055</wp:posOffset>
                </wp:positionH>
                <wp:positionV relativeFrom="paragraph">
                  <wp:posOffset>77470</wp:posOffset>
                </wp:positionV>
                <wp:extent cx="214630" cy="26987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6572D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E121C" id="Textfeld 22" o:spid="_x0000_s1048" type="#_x0000_t202" style="position:absolute;left:0;text-align:left;margin-left:144.65pt;margin-top:6.1pt;width:16.9pt;height:21.2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" fillcolor="white [3201]" stroked="f" strokeweight="0">
                <v:textbox>
                  <w:txbxContent>
                    <w:p w:rsidR="00D4481C" w:rsidRDefault="00D4481C" w:rsidP="006572D3">
                      <w:r>
                        <w:t>2</w:t>
                      </w:r>
                    </w:p>
                  </w:txbxContent>
                </v:textbox>
              </v:shape>
            </w:pict>
          </mc:Fallback>
        </mc:AlternateContent>
      </w:r>
      <w:r w:rsidRPr="00FE3E75">
        <w:rPr>
          <w:rFonts w:eastAsia="Calibri"/>
          <w:noProof/>
          <w:lang w:eastAsia="ru-RU"/>
        </w:rPr>
        <mc:AlternateContent>
          <mc:Choice Requires="wps">
            <w:drawing>
              <wp:anchor distT="0" distB="0" distL="114300" distR="114300" simplePos="0" relativeHeight="251744768" behindDoc="0" locked="0" layoutInCell="1" allowOverlap="1" wp14:anchorId="2C5B868F" wp14:editId="4E45F50A">
                <wp:simplePos x="0" y="0"/>
                <wp:positionH relativeFrom="column">
                  <wp:posOffset>3771900</wp:posOffset>
                </wp:positionH>
                <wp:positionV relativeFrom="paragraph">
                  <wp:posOffset>97790</wp:posOffset>
                </wp:positionV>
                <wp:extent cx="214630" cy="26987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556FE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B868F" id="Textfeld 36" o:spid="_x0000_s1049" type="#_x0000_t202" style="position:absolute;left:0;text-align:left;margin-left:297pt;margin-top:7.7pt;width:16.9pt;height:21.2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" fillcolor="white [3201]" stroked="f" strokeweight="0">
                <v:textbox>
                  <w:txbxContent>
                    <w:p w:rsidR="00D4481C" w:rsidRDefault="00D4481C" w:rsidP="00556FEE">
                      <w:r>
                        <w:t>3</w:t>
                      </w:r>
                    </w:p>
                  </w:txbxContent>
                </v:textbox>
              </v:shape>
            </w:pict>
          </mc:Fallback>
        </mc:AlternateContent>
      </w:r>
      <w:r w:rsidRPr="00FE3E75">
        <w:rPr>
          <w:rFonts w:eastAsia="Calibri"/>
          <w:noProof/>
          <w:lang w:eastAsia="ru-RU"/>
        </w:rPr>
        <w:drawing>
          <wp:anchor distT="0" distB="0" distL="114300" distR="114300" simplePos="0" relativeHeight="251735552" behindDoc="1" locked="0" layoutInCell="1" allowOverlap="1" wp14:anchorId="6D08ED6E" wp14:editId="0A897912">
            <wp:simplePos x="0" y="0"/>
            <wp:positionH relativeFrom="column">
              <wp:posOffset>3749675</wp:posOffset>
            </wp:positionH>
            <wp:positionV relativeFrom="paragraph">
              <wp:posOffset>93345</wp:posOffset>
            </wp:positionV>
            <wp:extent cx="1627505" cy="2592705"/>
            <wp:effectExtent l="19050" t="19050" r="10795" b="17145"/>
            <wp:wrapNone/>
            <wp:docPr id="102"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7505" cy="259270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412B31" w:rsidRPr="00FE3E75">
        <w:rPr>
          <w:rFonts w:eastAsia="Calibri"/>
          <w:noProof/>
          <w:lang w:eastAsia="ru-RU"/>
        </w:rPr>
        <mc:AlternateContent>
          <mc:Choice Requires="wps">
            <w:drawing>
              <wp:anchor distT="0" distB="0" distL="114300" distR="114300" simplePos="0" relativeHeight="251742720" behindDoc="0" locked="0" layoutInCell="1" allowOverlap="1" wp14:anchorId="41AB77D7" wp14:editId="6A2144B3">
                <wp:simplePos x="0" y="0"/>
                <wp:positionH relativeFrom="column">
                  <wp:posOffset>267335</wp:posOffset>
                </wp:positionH>
                <wp:positionV relativeFrom="paragraph">
                  <wp:posOffset>95885</wp:posOffset>
                </wp:positionV>
                <wp:extent cx="214630" cy="269875"/>
                <wp:effectExtent l="0" t="0" r="0" b="0"/>
                <wp:wrapNone/>
                <wp:docPr id="35" name="Textfeld 35"/>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556FE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B77D7" id="Textfeld 35" o:spid="_x0000_s1050" type="#_x0000_t202" style="position:absolute;left:0;text-align:left;margin-left:21.05pt;margin-top:7.55pt;width:16.9pt;height:21.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" fillcolor="white [3201]" stroked="f" strokeweight="0">
                <v:textbox>
                  <w:txbxContent>
                    <w:p w:rsidR="00D4481C" w:rsidRDefault="00D4481C" w:rsidP="00556FEE">
                      <w:r>
                        <w:t>2</w:t>
                      </w:r>
                    </w:p>
                  </w:txbxContent>
                </v:textbox>
              </v:shape>
            </w:pict>
          </mc:Fallback>
        </mc:AlternateContent>
      </w:r>
      <w:r w:rsidR="00412B31" w:rsidRPr="00FE3E75">
        <w:rPr>
          <w:rFonts w:eastAsia="Calibri"/>
          <w:noProof/>
          <w:lang w:eastAsia="ru-RU"/>
        </w:rPr>
        <mc:AlternateContent>
          <mc:Choice Requires="wpg">
            <w:drawing>
              <wp:anchor distT="0" distB="0" distL="114300" distR="114300" simplePos="0" relativeHeight="251733504" behindDoc="1" locked="0" layoutInCell="1" allowOverlap="1" wp14:anchorId="28631312" wp14:editId="7BDF5421">
                <wp:simplePos x="0" y="0"/>
                <wp:positionH relativeFrom="page">
                  <wp:posOffset>2864323</wp:posOffset>
                </wp:positionH>
                <wp:positionV relativeFrom="paragraph">
                  <wp:posOffset>80010</wp:posOffset>
                </wp:positionV>
                <wp:extent cx="1709420" cy="2618105"/>
                <wp:effectExtent l="19050" t="19050" r="24130" b="10795"/>
                <wp:wrapNone/>
                <wp:docPr id="24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2618105"/>
                          <a:chOff x="4299" y="367"/>
                          <a:chExt cx="2132" cy="3211"/>
                        </a:xfrm>
                      </wpg:grpSpPr>
                      <pic:pic xmlns:pic="http://schemas.openxmlformats.org/drawingml/2006/picture">
                        <pic:nvPicPr>
                          <pic:cNvPr id="246"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99" y="367"/>
                            <a:ext cx="2132" cy="3211"/>
                          </a:xfrm>
                          <a:prstGeom prst="rect">
                            <a:avLst/>
                          </a:prstGeom>
                          <a:noFill/>
                          <a:ln w="9525">
                            <a:solidFill>
                              <a:schemeClr val="tx1"/>
                            </a:solidFill>
                          </a:ln>
                          <a:extLst>
                            <a:ext uri="{909E8E84-426E-40DD-AFC4-6F175D3DCCD1}">
                              <a14:hiddenFill xmlns:a14="http://schemas.microsoft.com/office/drawing/2010/main">
                                <a:solidFill>
                                  <a:srgbClr val="FFFFFF"/>
                                </a:solidFill>
                              </a14:hiddenFill>
                            </a:ext>
                          </a:extLst>
                        </pic:spPr>
                      </pic:pic>
                      <wps:wsp>
                        <wps:cNvPr id="251" name="Freeform 78"/>
                        <wps:cNvSpPr>
                          <a:spLocks/>
                        </wps:cNvSpPr>
                        <wps:spPr bwMode="auto">
                          <a:xfrm>
                            <a:off x="5734" y="901"/>
                            <a:ext cx="220" cy="753"/>
                          </a:xfrm>
                          <a:custGeom>
                            <a:avLst/>
                            <a:gdLst>
                              <a:gd name="T0" fmla="+- 0 6471 6250"/>
                              <a:gd name="T1" fmla="*/ T0 w 220"/>
                              <a:gd name="T2" fmla="+- 0 1090 901"/>
                              <a:gd name="T3" fmla="*/ 1090 h 753"/>
                              <a:gd name="T4" fmla="+- 0 6324 6250"/>
                              <a:gd name="T5" fmla="*/ T4 w 220"/>
                              <a:gd name="T6" fmla="+- 0 1090 901"/>
                              <a:gd name="T7" fmla="*/ 1090 h 753"/>
                              <a:gd name="T8" fmla="+- 0 6324 6250"/>
                              <a:gd name="T9" fmla="*/ T8 w 220"/>
                              <a:gd name="T10" fmla="+- 0 1654 901"/>
                              <a:gd name="T11" fmla="*/ 1654 h 753"/>
                              <a:gd name="T12" fmla="+- 0 6471 6250"/>
                              <a:gd name="T13" fmla="*/ T12 w 220"/>
                              <a:gd name="T14" fmla="+- 0 1654 901"/>
                              <a:gd name="T15" fmla="*/ 1654 h 753"/>
                              <a:gd name="T16" fmla="+- 0 6471 6250"/>
                              <a:gd name="T17" fmla="*/ T16 w 220"/>
                              <a:gd name="T18" fmla="+- 0 1090 901"/>
                              <a:gd name="T19" fmla="*/ 1090 h 753"/>
                            </a:gdLst>
                            <a:ahLst/>
                            <a:cxnLst>
                              <a:cxn ang="0">
                                <a:pos x="T1" y="T3"/>
                              </a:cxn>
                              <a:cxn ang="0">
                                <a:pos x="T5" y="T7"/>
                              </a:cxn>
                              <a:cxn ang="0">
                                <a:pos x="T9" y="T11"/>
                              </a:cxn>
                              <a:cxn ang="0">
                                <a:pos x="T13" y="T15"/>
                              </a:cxn>
                              <a:cxn ang="0">
                                <a:pos x="T17" y="T19"/>
                              </a:cxn>
                            </a:cxnLst>
                            <a:rect l="0" t="0" r="r" b="b"/>
                            <a:pathLst>
                              <a:path w="220" h="753">
                                <a:moveTo>
                                  <a:pt x="221" y="189"/>
                                </a:moveTo>
                                <a:lnTo>
                                  <a:pt x="74" y="189"/>
                                </a:lnTo>
                                <a:lnTo>
                                  <a:pt x="74" y="753"/>
                                </a:lnTo>
                                <a:lnTo>
                                  <a:pt x="221" y="753"/>
                                </a:lnTo>
                                <a:lnTo>
                                  <a:pt x="221" y="189"/>
                                </a:lnTo>
                              </a:path>
                            </a:pathLst>
                          </a:custGeom>
                          <a:solidFill>
                            <a:srgbClr val="000000"/>
                          </a:solidFill>
                          <a:ln w="9525">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9D9FE" id="Group 75" o:spid="_x0000_s1026" style="position:absolute;margin-left:225.55pt;margin-top:6.3pt;width:134.6pt;height:206.15pt;z-index:-251582976;mso-position-horizontal-relative:page" coordorigin="4299,367" coordsize="2132,3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">
                <v:shape id="Picture 82" o:spid="_x0000_s1027" type="#_x0000_t75" style="position:absolute;left:4299;top:367;width:2132;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" stroked="t" strokecolor="black [3213]">
                  <v:imagedata r:id="rId41" o:title=""/>
                </v:shape>
                <v:shape id="Freeform 78" o:spid="_x0000_s1028" style="position:absolute;left:5734;top:901;width:220;height:753;visibility:visible;mso-wrap-style:square;v-text-anchor:top" coordsize="22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" path="m221,189r-147,l74,753r147,l221,189e" fillcolor="black">
                  <v:path arrowok="t" o:connecttype="custom" o:connectlocs="221,1090;74,1090;74,1654;221,1654;221,1090" o:connectangles="0,0,0,0,0"/>
                </v:shape>
                <w10:wrap anchorx="page"/>
              </v:group>
            </w:pict>
          </mc:Fallback>
        </mc:AlternateContent>
      </w:r>
      <w:r w:rsidR="00412B31" w:rsidRPr="00FE3E75">
        <w:rPr>
          <w:rFonts w:eastAsia="Calibri"/>
          <w:noProof/>
          <w:lang w:eastAsia="ru-RU"/>
        </w:rPr>
        <mc:AlternateContent>
          <mc:Choice Requires="wps">
            <w:drawing>
              <wp:anchor distT="0" distB="0" distL="114300" distR="114300" simplePos="0" relativeHeight="251738624" behindDoc="0" locked="0" layoutInCell="1" allowOverlap="1" wp14:anchorId="42BDE5FB" wp14:editId="0A2CA029">
                <wp:simplePos x="0" y="0"/>
                <wp:positionH relativeFrom="column">
                  <wp:posOffset>-1358427</wp:posOffset>
                </wp:positionH>
                <wp:positionV relativeFrom="paragraph">
                  <wp:posOffset>81915</wp:posOffset>
                </wp:positionV>
                <wp:extent cx="214630" cy="269875"/>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DE5FB" id="Textfeld 255" o:spid="_x0000_s1051" type="#_x0000_t202" style="position:absolute;left:0;text-align:left;margin-left:-106.95pt;margin-top:6.45pt;width:16.9pt;height:21.2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" fillcolor="white [3201]" stroked="f" strokeweight="0">
                <v:textbox>
                  <w:txbxContent>
                    <w:p w:rsidR="00D4481C" w:rsidRDefault="00D4481C">
                      <w:r>
                        <w:t>1</w:t>
                      </w:r>
                    </w:p>
                  </w:txbxContent>
                </v:textbox>
              </v:shape>
            </w:pict>
          </mc:Fallback>
        </mc:AlternateContent>
      </w:r>
      <w:r w:rsidR="00412B31" w:rsidRPr="00FE3E75">
        <w:rPr>
          <w:noProof/>
          <w:lang w:eastAsia="ru-RU"/>
        </w:rPr>
        <w:drawing>
          <wp:anchor distT="0" distB="0" distL="114300" distR="114300" simplePos="0" relativeHeight="251794944" behindDoc="1" locked="0" layoutInCell="1" allowOverlap="1" wp14:anchorId="56F64E6D" wp14:editId="422B8FDA">
            <wp:simplePos x="0" y="0"/>
            <wp:positionH relativeFrom="column">
              <wp:posOffset>213995</wp:posOffset>
            </wp:positionH>
            <wp:positionV relativeFrom="paragraph">
              <wp:posOffset>74930</wp:posOffset>
            </wp:positionV>
            <wp:extent cx="1262380" cy="2628265"/>
            <wp:effectExtent l="19050" t="19050" r="13970" b="19685"/>
            <wp:wrapTight wrapText="bothSides">
              <wp:wrapPolygon edited="0">
                <wp:start x="-326" y="-157"/>
                <wp:lineTo x="-326" y="21605"/>
                <wp:lineTo x="21513" y="21605"/>
                <wp:lineTo x="21513" y="-157"/>
                <wp:lineTo x="-326" y="-157"/>
              </wp:wrapPolygon>
            </wp:wrapTight>
            <wp:docPr id="253" name="Grafik 253" descr="K:\FUXTEC Produkte_Lieferanten\Garden Line\Titan Machinery Co.,Ltd\EB152\Bedienungsanleitung\2014-05-12 14_05_49-Gasgriff_EB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UXTEC Produkte_Lieferanten\Garden Line\Titan Machinery Co.,Ltd\EB152\Bedienungsanleitung\2014-05-12 14_05_49-Gasgriff_EB15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47770" b="25080"/>
                    <a:stretch/>
                  </pic:blipFill>
                  <pic:spPr bwMode="auto">
                    <a:xfrm>
                      <a:off x="0" y="0"/>
                      <a:ext cx="1262380" cy="26282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680AB4" w:rsidP="00C828A8">
      <w:pPr>
        <w:spacing w:line="240" w:lineRule="auto"/>
        <w:ind w:left="107" w:right="-20"/>
        <w:rPr>
          <w:lang w:eastAsia="de-DE"/>
        </w:rPr>
      </w:pPr>
      <w:r w:rsidRPr="00FE3E75">
        <w:rPr>
          <w:rFonts w:eastAsia="Calibri"/>
          <w:noProof/>
          <w:lang w:eastAsia="ru-RU"/>
        </w:rPr>
        <mc:AlternateContent>
          <mc:Choice Requires="wps">
            <w:drawing>
              <wp:anchor distT="0" distB="0" distL="114300" distR="114300" simplePos="0" relativeHeight="251746816" behindDoc="0" locked="0" layoutInCell="1" allowOverlap="1" wp14:anchorId="595A546E" wp14:editId="7965E15D">
                <wp:simplePos x="0" y="0"/>
                <wp:positionH relativeFrom="column">
                  <wp:posOffset>2866168</wp:posOffset>
                </wp:positionH>
                <wp:positionV relativeFrom="paragraph">
                  <wp:posOffset>76724</wp:posOffset>
                </wp:positionV>
                <wp:extent cx="63611" cy="532737"/>
                <wp:effectExtent l="114300" t="38100" r="50800" b="20320"/>
                <wp:wrapNone/>
                <wp:docPr id="37" name="Gerade Verbindung mit Pfeil 37"/>
                <wp:cNvGraphicFramePr/>
                <a:graphic xmlns:a="http://schemas.openxmlformats.org/drawingml/2006/main">
                  <a:graphicData uri="http://schemas.microsoft.com/office/word/2010/wordprocessingShape">
                    <wps:wsp>
                      <wps:cNvCnPr/>
                      <wps:spPr>
                        <a:xfrm flipH="1" flipV="1">
                          <a:off x="0" y="0"/>
                          <a:ext cx="63611" cy="53273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C1DD0" id="Gerade Verbindung mit Pfeil 37" o:spid="_x0000_s1026" type="#_x0000_t32" style="position:absolute;margin-left:225.7pt;margin-top:6.05pt;width:5pt;height:41.9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" strokecolor="red" strokeweight="3pt">
                <v:stroke endarrow="open"/>
              </v:shape>
            </w:pict>
          </mc:Fallback>
        </mc:AlternateContent>
      </w:r>
      <w:r w:rsidR="00412B31" w:rsidRPr="00FE3E75">
        <w:rPr>
          <w:rFonts w:eastAsia="Calibri"/>
          <w:noProof/>
          <w:lang w:eastAsia="ru-RU"/>
        </w:rPr>
        <mc:AlternateContent>
          <mc:Choice Requires="wps">
            <w:drawing>
              <wp:anchor distT="0" distB="0" distL="114300" distR="114300" simplePos="0" relativeHeight="251737600" behindDoc="0" locked="0" layoutInCell="1" allowOverlap="1" wp14:anchorId="1BC120D6" wp14:editId="5B1572EE">
                <wp:simplePos x="0" y="0"/>
                <wp:positionH relativeFrom="column">
                  <wp:posOffset>-1276350</wp:posOffset>
                </wp:positionH>
                <wp:positionV relativeFrom="paragraph">
                  <wp:posOffset>139700</wp:posOffset>
                </wp:positionV>
                <wp:extent cx="148590" cy="629920"/>
                <wp:effectExtent l="38100" t="38100" r="60960" b="17780"/>
                <wp:wrapNone/>
                <wp:docPr id="254" name="Gerade Verbindung mit Pfeil 254"/>
                <wp:cNvGraphicFramePr/>
                <a:graphic xmlns:a="http://schemas.openxmlformats.org/drawingml/2006/main">
                  <a:graphicData uri="http://schemas.microsoft.com/office/word/2010/wordprocessingShape">
                    <wps:wsp>
                      <wps:cNvCnPr/>
                      <wps:spPr>
                        <a:xfrm flipV="1">
                          <a:off x="0" y="0"/>
                          <a:ext cx="148590" cy="62992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C8E72" id="Gerade Verbindung mit Pfeil 254" o:spid="_x0000_s1026" type="#_x0000_t32" style="position:absolute;margin-left:-100.5pt;margin-top:11pt;width:11.7pt;height:49.6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" strokecolor="red" strokeweight="2.5pt">
                <v:stroke endarrow="open"/>
              </v:shape>
            </w:pict>
          </mc:Fallback>
        </mc:AlternateContent>
      </w:r>
      <w:r w:rsidR="00412B31" w:rsidRPr="00FE3E75">
        <w:rPr>
          <w:rFonts w:eastAsia="Calibri"/>
          <w:noProof/>
          <w:lang w:eastAsia="ru-RU"/>
        </w:rPr>
        <mc:AlternateContent>
          <mc:Choice Requires="wps">
            <w:drawing>
              <wp:anchor distT="0" distB="0" distL="114300" distR="114300" simplePos="0" relativeHeight="251740672" behindDoc="0" locked="0" layoutInCell="1" allowOverlap="1" wp14:anchorId="528A90E8" wp14:editId="28E607AC">
                <wp:simplePos x="0" y="0"/>
                <wp:positionH relativeFrom="column">
                  <wp:posOffset>1047750</wp:posOffset>
                </wp:positionH>
                <wp:positionV relativeFrom="paragraph">
                  <wp:posOffset>114935</wp:posOffset>
                </wp:positionV>
                <wp:extent cx="7620" cy="697865"/>
                <wp:effectExtent l="57150" t="38100" r="68580" b="6985"/>
                <wp:wrapNone/>
                <wp:docPr id="34" name="Gerade Verbindung mit Pfeil 34"/>
                <wp:cNvGraphicFramePr/>
                <a:graphic xmlns:a="http://schemas.openxmlformats.org/drawingml/2006/main">
                  <a:graphicData uri="http://schemas.microsoft.com/office/word/2010/wordprocessingShape">
                    <wps:wsp>
                      <wps:cNvCnPr/>
                      <wps:spPr>
                        <a:xfrm flipH="1" flipV="1">
                          <a:off x="0" y="0"/>
                          <a:ext cx="7620" cy="69786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A9E3B5" id="Gerade Verbindung mit Pfeil 34" o:spid="_x0000_s1026" type="#_x0000_t32" style="position:absolute;margin-left:82.5pt;margin-top:9.05pt;width:.6pt;height:54.95pt;flip:x y;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" strokecolor="red" strokeweight="3pt">
                <v:stroke endarrow="open"/>
              </v:shape>
            </w:pict>
          </mc:Fallback>
        </mc:AlternateContent>
      </w:r>
    </w:p>
    <w:p w:rsidR="00412B31" w:rsidRPr="00FE3E75" w:rsidRDefault="00680AB4" w:rsidP="00C828A8">
      <w:pPr>
        <w:spacing w:line="240" w:lineRule="auto"/>
        <w:ind w:left="107" w:right="-20"/>
        <w:rPr>
          <w:lang w:eastAsia="de-DE"/>
        </w:rPr>
      </w:pPr>
      <w:r w:rsidRPr="00FE3E75">
        <w:rPr>
          <w:rFonts w:eastAsia="Calibri"/>
          <w:noProof/>
          <w:lang w:eastAsia="ru-RU"/>
        </w:rPr>
        <mc:AlternateContent>
          <mc:Choice Requires="wps">
            <w:drawing>
              <wp:anchor distT="0" distB="0" distL="114300" distR="114300" simplePos="0" relativeHeight="251811328" behindDoc="0" locked="0" layoutInCell="1" allowOverlap="1" wp14:anchorId="57F2F52F" wp14:editId="1EB4DE6C">
                <wp:simplePos x="0" y="0"/>
                <wp:positionH relativeFrom="column">
                  <wp:posOffset>289947</wp:posOffset>
                </wp:positionH>
                <wp:positionV relativeFrom="paragraph">
                  <wp:posOffset>13776</wp:posOffset>
                </wp:positionV>
                <wp:extent cx="95360" cy="562085"/>
                <wp:effectExtent l="57150" t="38100" r="57150" b="9525"/>
                <wp:wrapNone/>
                <wp:docPr id="25" name="Gerade Verbindung mit Pfeil 25"/>
                <wp:cNvGraphicFramePr/>
                <a:graphic xmlns:a="http://schemas.openxmlformats.org/drawingml/2006/main">
                  <a:graphicData uri="http://schemas.microsoft.com/office/word/2010/wordprocessingShape">
                    <wps:wsp>
                      <wps:cNvCnPr/>
                      <wps:spPr>
                        <a:xfrm flipV="1">
                          <a:off x="0" y="0"/>
                          <a:ext cx="95360" cy="5620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B6C1E" id="Gerade Verbindung mit Pfeil 25" o:spid="_x0000_s1026" type="#_x0000_t32" style="position:absolute;margin-left:22.85pt;margin-top:1.1pt;width:7.5pt;height:44.25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" strokecolor="red" strokeweight="3pt">
                <v:stroke endarrow="open"/>
              </v:shape>
            </w:pict>
          </mc:Fallback>
        </mc:AlternateContent>
      </w:r>
    </w:p>
    <w:p w:rsidR="00412B31" w:rsidRPr="00FE3E75" w:rsidRDefault="00412B31" w:rsidP="00C828A8">
      <w:pPr>
        <w:spacing w:line="240" w:lineRule="auto"/>
        <w:ind w:left="107" w:right="-20"/>
        <w:rPr>
          <w:lang w:eastAsia="de-DE"/>
        </w:rPr>
      </w:pPr>
    </w:p>
    <w:p w:rsidR="00412B31" w:rsidRPr="00FE3E75" w:rsidRDefault="00680AB4" w:rsidP="00C828A8">
      <w:pPr>
        <w:spacing w:line="240" w:lineRule="auto"/>
        <w:ind w:left="107" w:right="-20"/>
        <w:rPr>
          <w:lang w:eastAsia="de-DE"/>
        </w:rPr>
      </w:pPr>
      <w:r w:rsidRPr="00FE3E75">
        <w:rPr>
          <w:rFonts w:eastAsia="Calibri"/>
          <w:noProof/>
          <w:lang w:eastAsia="ru-RU"/>
        </w:rPr>
        <mc:AlternateContent>
          <mc:Choice Requires="wps">
            <w:drawing>
              <wp:anchor distT="0" distB="0" distL="114300" distR="114300" simplePos="0" relativeHeight="251813376" behindDoc="0" locked="0" layoutInCell="1" allowOverlap="1" wp14:anchorId="67DA6AE4" wp14:editId="4143A34A">
                <wp:simplePos x="0" y="0"/>
                <wp:positionH relativeFrom="column">
                  <wp:posOffset>4233793</wp:posOffset>
                </wp:positionH>
                <wp:positionV relativeFrom="paragraph">
                  <wp:posOffset>142323</wp:posOffset>
                </wp:positionV>
                <wp:extent cx="190583" cy="524786"/>
                <wp:effectExtent l="19050" t="38100" r="57150" b="8890"/>
                <wp:wrapNone/>
                <wp:docPr id="26" name="Gerade Verbindung mit Pfeil 26"/>
                <wp:cNvGraphicFramePr/>
                <a:graphic xmlns:a="http://schemas.openxmlformats.org/drawingml/2006/main">
                  <a:graphicData uri="http://schemas.microsoft.com/office/word/2010/wordprocessingShape">
                    <wps:wsp>
                      <wps:cNvCnPr/>
                      <wps:spPr>
                        <a:xfrm flipV="1">
                          <a:off x="0" y="0"/>
                          <a:ext cx="190583" cy="52478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0FC1E" id="Gerade Verbindung mit Pfeil 26" o:spid="_x0000_s1026" type="#_x0000_t32" style="position:absolute;margin-left:333.35pt;margin-top:11.2pt;width:15pt;height:41.3pt;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" strokecolor="red" strokeweight="3pt">
                <v:stroke endarrow="open"/>
              </v:shape>
            </w:pict>
          </mc:Fallback>
        </mc:AlternateContent>
      </w: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412B31" w:rsidRPr="00FE3E75" w:rsidRDefault="00412B31" w:rsidP="00C828A8">
      <w:pPr>
        <w:spacing w:line="240" w:lineRule="auto"/>
        <w:ind w:left="107" w:right="-20"/>
        <w:rPr>
          <w:lang w:eastAsia="de-DE"/>
        </w:rPr>
      </w:pPr>
    </w:p>
    <w:p w:rsidR="00C828A8" w:rsidRPr="00FE3E75" w:rsidRDefault="00C828A8" w:rsidP="00C828A8">
      <w:pPr>
        <w:spacing w:line="240" w:lineRule="auto"/>
        <w:ind w:left="107" w:right="-20"/>
      </w:pPr>
      <w:r w:rsidRPr="00FE3E75">
        <w:rPr>
          <w:rFonts w:eastAsia="Calibri"/>
          <w:noProof/>
          <w:lang w:eastAsia="ru-RU"/>
        </w:rPr>
        <mc:AlternateContent>
          <mc:Choice Requires="wps">
            <w:drawing>
              <wp:anchor distT="0" distB="0" distL="114300" distR="114300" simplePos="0" relativeHeight="251736576" behindDoc="1" locked="0" layoutInCell="1" allowOverlap="1" wp14:anchorId="5020EEE1" wp14:editId="1A79125F">
                <wp:simplePos x="0" y="0"/>
                <wp:positionH relativeFrom="column">
                  <wp:posOffset>14255750</wp:posOffset>
                </wp:positionH>
                <wp:positionV relativeFrom="paragraph">
                  <wp:posOffset>2735580</wp:posOffset>
                </wp:positionV>
                <wp:extent cx="113030" cy="121920"/>
                <wp:effectExtent l="6350" t="1905" r="4445" b="0"/>
                <wp:wrapNone/>
                <wp:docPr id="10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3030" cy="121920"/>
                        </a:xfrm>
                        <a:custGeom>
                          <a:avLst/>
                          <a:gdLst>
                            <a:gd name="T0" fmla="+- 0 8010 7950"/>
                            <a:gd name="T1" fmla="*/ T0 w 178"/>
                            <a:gd name="T2" fmla="+- 0 1436 1436"/>
                            <a:gd name="T3" fmla="*/ 1436 h 192"/>
                            <a:gd name="T4" fmla="+- 0 7950 7950"/>
                            <a:gd name="T5" fmla="*/ T4 w 178"/>
                            <a:gd name="T6" fmla="+- 0 1628 1436"/>
                            <a:gd name="T7" fmla="*/ 1628 h 192"/>
                            <a:gd name="T8" fmla="+- 0 8128 7950"/>
                            <a:gd name="T9" fmla="*/ T8 w 178"/>
                            <a:gd name="T10" fmla="+- 0 1600 1436"/>
                            <a:gd name="T11" fmla="*/ 1600 h 192"/>
                            <a:gd name="T12" fmla="+- 0 8010 7950"/>
                            <a:gd name="T13" fmla="*/ T12 w 178"/>
                            <a:gd name="T14" fmla="+- 0 1436 1436"/>
                            <a:gd name="T15" fmla="*/ 1436 h 192"/>
                          </a:gdLst>
                          <a:ahLst/>
                          <a:cxnLst>
                            <a:cxn ang="0">
                              <a:pos x="T1" y="T3"/>
                            </a:cxn>
                            <a:cxn ang="0">
                              <a:pos x="T5" y="T7"/>
                            </a:cxn>
                            <a:cxn ang="0">
                              <a:pos x="T9" y="T11"/>
                            </a:cxn>
                            <a:cxn ang="0">
                              <a:pos x="T13" y="T15"/>
                            </a:cxn>
                          </a:cxnLst>
                          <a:rect l="0" t="0" r="r" b="b"/>
                          <a:pathLst>
                            <a:path w="178" h="192">
                              <a:moveTo>
                                <a:pt x="60" y="0"/>
                              </a:moveTo>
                              <a:lnTo>
                                <a:pt x="0" y="192"/>
                              </a:lnTo>
                              <a:lnTo>
                                <a:pt x="178" y="164"/>
                              </a:lnTo>
                              <a:lnTo>
                                <a:pt x="6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7F271E" id="Freeform 7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5.5pt,215.4pt,1122.5pt,225pt,1131.4pt,223.6pt,1125.5pt,215.4pt" coordsize="17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" fillcolor="#f2f2f2" stroked="f">
                <v:path arrowok="t" o:connecttype="custom" o:connectlocs="38100,911860;0,1033780;113030,1016000;38100,911860" o:connectangles="0,0,0,0"/>
                <o:lock v:ext="edit" verticies="t"/>
              </v:polyline>
            </w:pict>
          </mc:Fallback>
        </mc:AlternateContent>
      </w:r>
    </w:p>
    <w:p w:rsidR="006848F8" w:rsidRPr="00FE3E75" w:rsidRDefault="00C828A8" w:rsidP="00C828A8">
      <w:r w:rsidRPr="00FE3E75">
        <w:t>2.</w:t>
      </w:r>
      <w:r w:rsidRPr="00FE3E75">
        <w:tab/>
      </w:r>
      <w:r w:rsidR="00955761" w:rsidRPr="00FE3E75">
        <w:t>Переведите рычаг воздушной заслонки в положение холодного пуска («KALT START»).</w:t>
      </w:r>
    </w:p>
    <w:p w:rsidR="006848F8" w:rsidRPr="00FE3E75" w:rsidRDefault="00556FEE" w:rsidP="00C828A8">
      <w:r w:rsidRPr="00FE3E75">
        <w:t>3</w:t>
      </w:r>
      <w:r w:rsidR="006848F8" w:rsidRPr="00FE3E75">
        <w:t>.</w:t>
      </w:r>
      <w:r w:rsidR="006848F8" w:rsidRPr="00FE3E75">
        <w:tab/>
      </w:r>
      <w:r w:rsidR="00955761" w:rsidRPr="00FE3E75">
        <w:t xml:space="preserve">Закачайте топливо в карбюратор, используя ручной топливный насос — </w:t>
      </w:r>
      <w:proofErr w:type="spellStart"/>
      <w:r w:rsidR="00955761" w:rsidRPr="00FE3E75">
        <w:t>праймер</w:t>
      </w:r>
      <w:proofErr w:type="spellEnd"/>
      <w:r w:rsidR="00955761" w:rsidRPr="00FE3E75">
        <w:t xml:space="preserve">. Для этого нажмите 8-10 раз на колпачок </w:t>
      </w:r>
      <w:proofErr w:type="spellStart"/>
      <w:r w:rsidR="00955761" w:rsidRPr="00FE3E75">
        <w:t>праймера</w:t>
      </w:r>
      <w:proofErr w:type="spellEnd"/>
      <w:r w:rsidR="00955761" w:rsidRPr="00FE3E75">
        <w:t>, пока в нем не появится топливо.</w:t>
      </w:r>
    </w:p>
    <w:p w:rsidR="00B36EFA" w:rsidRPr="00FE3E75" w:rsidRDefault="00AD58EA" w:rsidP="00955761">
      <w:r w:rsidRPr="00FE3E75">
        <w:t>4</w:t>
      </w:r>
      <w:r w:rsidR="006848F8" w:rsidRPr="00FE3E75">
        <w:t>.</w:t>
      </w:r>
      <w:r w:rsidR="006848F8" w:rsidRPr="00FE3E75">
        <w:tab/>
      </w:r>
      <w:r w:rsidR="00955761" w:rsidRPr="00FE3E75">
        <w:t>Удерживая изделие, дерните за рукоятку стартера и вытяните шнур стартера до тех пор, пока не почувствуете его сопротивление (около 100 мм). Несколько непрерывных, быстрых движений обеспечивают запуск двигателя. После этого аккуратно верните рукоятку стартера в исходное положение.</w:t>
      </w:r>
    </w:p>
    <w:p w:rsidR="00556FEE" w:rsidRPr="00FE3E75" w:rsidRDefault="00335742" w:rsidP="00C828A8">
      <w:r w:rsidRPr="00FE3E75">
        <w:rPr>
          <w:rFonts w:eastAsia="Calibri"/>
          <w:noProof/>
          <w:lang w:eastAsia="ru-RU"/>
        </w:rPr>
        <mc:AlternateContent>
          <mc:Choice Requires="wps">
            <w:drawing>
              <wp:anchor distT="0" distB="0" distL="114300" distR="114300" simplePos="0" relativeHeight="251751936" behindDoc="0" locked="0" layoutInCell="1" allowOverlap="1" wp14:anchorId="31C277D1" wp14:editId="0C7B5456">
                <wp:simplePos x="0" y="0"/>
                <wp:positionH relativeFrom="column">
                  <wp:posOffset>170815</wp:posOffset>
                </wp:positionH>
                <wp:positionV relativeFrom="paragraph">
                  <wp:posOffset>106984</wp:posOffset>
                </wp:positionV>
                <wp:extent cx="214630" cy="26987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33574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277D1" id="Textfeld 41" o:spid="_x0000_s1052" type="#_x0000_t202" style="position:absolute;margin-left:13.45pt;margin-top:8.4pt;width:16.9pt;height:21.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" fillcolor="white [3201]" stroked="f" strokeweight="0">
                <v:textbox>
                  <w:txbxContent>
                    <w:p w:rsidR="00D4481C" w:rsidRDefault="00D4481C" w:rsidP="00335742">
                      <w:r>
                        <w:t>4</w:t>
                      </w:r>
                    </w:p>
                  </w:txbxContent>
                </v:textbox>
              </v:shape>
            </w:pict>
          </mc:Fallback>
        </mc:AlternateContent>
      </w:r>
      <w:r w:rsidRPr="00FE3E75">
        <w:rPr>
          <w:noProof/>
          <w:lang w:eastAsia="ru-RU"/>
        </w:rPr>
        <w:drawing>
          <wp:anchor distT="0" distB="0" distL="114300" distR="114300" simplePos="0" relativeHeight="251748864" behindDoc="1" locked="0" layoutInCell="1" allowOverlap="1" wp14:anchorId="725F1EB0" wp14:editId="46292FA9">
            <wp:simplePos x="0" y="0"/>
            <wp:positionH relativeFrom="column">
              <wp:posOffset>59359</wp:posOffset>
            </wp:positionH>
            <wp:positionV relativeFrom="paragraph">
              <wp:posOffset>75731</wp:posOffset>
            </wp:positionV>
            <wp:extent cx="2734945" cy="2454275"/>
            <wp:effectExtent l="19050" t="19050" r="27305" b="22225"/>
            <wp:wrapNone/>
            <wp:docPr id="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4945" cy="2454275"/>
                    </a:xfrm>
                    <a:prstGeom prst="rect">
                      <a:avLst/>
                    </a:prstGeom>
                    <a:noFill/>
                    <a:ln>
                      <a:solidFill>
                        <a:schemeClr val="accent1"/>
                      </a:solidFill>
                    </a:ln>
                    <a:extLst>
                      <a:ext uri="{909E8E84-426E-40DD-AFC4-6F175D3DCCD1}">
                        <a14:hiddenFill xmlns:a14="http://schemas.microsoft.com/office/drawing/2010/main">
                          <a:solidFill>
                            <a:srgbClr val="FFFFFF"/>
                          </a:solidFill>
                        </a14:hiddenFill>
                      </a:ext>
                    </a:extLst>
                  </pic:spPr>
                </pic:pic>
              </a:graphicData>
            </a:graphic>
          </wp:anchor>
        </w:drawing>
      </w:r>
    </w:p>
    <w:p w:rsidR="00556FEE" w:rsidRPr="00FE3E75" w:rsidRDefault="00412B31" w:rsidP="00C828A8">
      <w:r w:rsidRPr="00FE3E75">
        <w:rPr>
          <w:rFonts w:eastAsia="Calibri"/>
          <w:noProof/>
          <w:lang w:eastAsia="ru-RU"/>
        </w:rPr>
        <mc:AlternateContent>
          <mc:Choice Requires="wps">
            <w:drawing>
              <wp:anchor distT="0" distB="0" distL="114300" distR="114300" simplePos="0" relativeHeight="251753984" behindDoc="0" locked="0" layoutInCell="1" allowOverlap="1" wp14:anchorId="0C2ACD62" wp14:editId="6115EB49">
                <wp:simplePos x="0" y="0"/>
                <wp:positionH relativeFrom="column">
                  <wp:posOffset>3481232</wp:posOffset>
                </wp:positionH>
                <wp:positionV relativeFrom="paragraph">
                  <wp:posOffset>139700</wp:posOffset>
                </wp:positionV>
                <wp:extent cx="214630" cy="269875"/>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14630" cy="269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D4481C" w:rsidRDefault="00D4481C" w:rsidP="0033574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62" id="Textfeld 42" o:spid="_x0000_s1053" type="#_x0000_t202" style="position:absolute;margin-left:274.1pt;margin-top:11pt;width:16.9pt;height:21.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" fillcolor="white [3201]" stroked="f" strokeweight="0">
                <v:textbox>
                  <w:txbxContent>
                    <w:p w:rsidR="00D4481C" w:rsidRDefault="00D4481C" w:rsidP="00335742">
                      <w:r>
                        <w:t>5</w:t>
                      </w:r>
                    </w:p>
                  </w:txbxContent>
                </v:textbox>
              </v:shape>
            </w:pict>
          </mc:Fallback>
        </mc:AlternateContent>
      </w:r>
      <w:r w:rsidRPr="00FE3E75">
        <w:rPr>
          <w:noProof/>
          <w:lang w:eastAsia="ru-RU"/>
        </w:rPr>
        <w:drawing>
          <wp:anchor distT="0" distB="0" distL="114300" distR="114300" simplePos="0" relativeHeight="251749888" behindDoc="1" locked="0" layoutInCell="1" allowOverlap="1" wp14:anchorId="218D3C52" wp14:editId="424FD853">
            <wp:simplePos x="0" y="0"/>
            <wp:positionH relativeFrom="column">
              <wp:posOffset>3464560</wp:posOffset>
            </wp:positionH>
            <wp:positionV relativeFrom="paragraph">
              <wp:posOffset>116840</wp:posOffset>
            </wp:positionV>
            <wp:extent cx="2245360" cy="1899285"/>
            <wp:effectExtent l="19050" t="19050" r="21590" b="24765"/>
            <wp:wrapNone/>
            <wp:docPr id="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2"/>
                    <pic:cNvPicPr>
                      <a:picLocks noChangeAspect="1" noChangeArrowheads="1"/>
                    </pic:cNvPicPr>
                  </pic:nvPicPr>
                  <pic:blipFill rotWithShape="1">
                    <a:blip r:embed="rId44">
                      <a:extLst>
                        <a:ext uri="{28A0092B-C50C-407E-A947-70E740481C1C}">
                          <a14:useLocalDpi xmlns:a14="http://schemas.microsoft.com/office/drawing/2010/main" val="0"/>
                        </a:ext>
                      </a:extLst>
                    </a:blip>
                    <a:srcRect l="19685"/>
                    <a:stretch/>
                  </pic:blipFill>
                  <pic:spPr bwMode="auto">
                    <a:xfrm>
                      <a:off x="0" y="0"/>
                      <a:ext cx="2245360" cy="189928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56FEE" w:rsidRPr="00FE3E75" w:rsidRDefault="00335742" w:rsidP="00C828A8">
      <w:r w:rsidRPr="00FE3E75">
        <w:rPr>
          <w:rFonts w:eastAsia="Calibri"/>
          <w:noProof/>
          <w:lang w:eastAsia="ru-RU"/>
        </w:rPr>
        <mc:AlternateContent>
          <mc:Choice Requires="wps">
            <w:drawing>
              <wp:anchor distT="0" distB="0" distL="114300" distR="114300" simplePos="0" relativeHeight="251758080" behindDoc="0" locked="0" layoutInCell="1" allowOverlap="1" wp14:anchorId="788EFB97" wp14:editId="2056C3C6">
                <wp:simplePos x="0" y="0"/>
                <wp:positionH relativeFrom="column">
                  <wp:posOffset>4130040</wp:posOffset>
                </wp:positionH>
                <wp:positionV relativeFrom="paragraph">
                  <wp:posOffset>84980</wp:posOffset>
                </wp:positionV>
                <wp:extent cx="0" cy="454660"/>
                <wp:effectExtent l="95250" t="0" r="57150" b="59690"/>
                <wp:wrapNone/>
                <wp:docPr id="60" name="Gerade Verbindung mit Pfeil 60"/>
                <wp:cNvGraphicFramePr/>
                <a:graphic xmlns:a="http://schemas.openxmlformats.org/drawingml/2006/main">
                  <a:graphicData uri="http://schemas.microsoft.com/office/word/2010/wordprocessingShape">
                    <wps:wsp>
                      <wps:cNvCnPr/>
                      <wps:spPr>
                        <a:xfrm>
                          <a:off x="0" y="0"/>
                          <a:ext cx="0" cy="45466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F9403" id="Gerade Verbindung mit Pfeil 60" o:spid="_x0000_s1026" type="#_x0000_t32" style="position:absolute;margin-left:325.2pt;margin-top:6.7pt;width:0;height:35.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" strokecolor="red" strokeweight="2pt">
                <v:stroke endarrow="open"/>
              </v:shape>
            </w:pict>
          </mc:Fallback>
        </mc:AlternateContent>
      </w:r>
      <w:r w:rsidRPr="00FE3E75">
        <w:rPr>
          <w:rFonts w:eastAsia="Calibri"/>
          <w:noProof/>
          <w:lang w:eastAsia="ru-RU"/>
        </w:rPr>
        <mc:AlternateContent>
          <mc:Choice Requires="wps">
            <w:drawing>
              <wp:anchor distT="0" distB="0" distL="114300" distR="114300" simplePos="0" relativeHeight="251756032" behindDoc="0" locked="0" layoutInCell="1" allowOverlap="1" wp14:anchorId="022A6625" wp14:editId="2F9D388A">
                <wp:simplePos x="0" y="0"/>
                <wp:positionH relativeFrom="column">
                  <wp:posOffset>106680</wp:posOffset>
                </wp:positionH>
                <wp:positionV relativeFrom="paragraph">
                  <wp:posOffset>196215</wp:posOffset>
                </wp:positionV>
                <wp:extent cx="460375" cy="601980"/>
                <wp:effectExtent l="38100" t="38100" r="15875" b="26670"/>
                <wp:wrapNone/>
                <wp:docPr id="59" name="Gerade Verbindung mit Pfeil 59"/>
                <wp:cNvGraphicFramePr/>
                <a:graphic xmlns:a="http://schemas.openxmlformats.org/drawingml/2006/main">
                  <a:graphicData uri="http://schemas.microsoft.com/office/word/2010/wordprocessingShape">
                    <wps:wsp>
                      <wps:cNvCnPr/>
                      <wps:spPr>
                        <a:xfrm flipH="1" flipV="1">
                          <a:off x="0" y="0"/>
                          <a:ext cx="460375" cy="6019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33350" id="Gerade Verbindung mit Pfeil 59" o:spid="_x0000_s1026" type="#_x0000_t32" style="position:absolute;margin-left:8.4pt;margin-top:15.45pt;width:36.25pt;height:47.4pt;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" strokecolor="red" strokeweight="3pt">
                <v:stroke endarrow="open"/>
              </v:shape>
            </w:pict>
          </mc:Fallback>
        </mc:AlternateContent>
      </w:r>
    </w:p>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556FEE" w:rsidRPr="00FE3E75" w:rsidRDefault="00556FEE" w:rsidP="00C828A8"/>
    <w:p w:rsidR="006848F8" w:rsidRPr="00FE3E75" w:rsidRDefault="00AD58EA" w:rsidP="00C828A8">
      <w:r w:rsidRPr="00FE3E75">
        <w:t>5</w:t>
      </w:r>
      <w:r w:rsidR="006848F8" w:rsidRPr="00FE3E75">
        <w:t>.</w:t>
      </w:r>
      <w:r w:rsidR="006848F8" w:rsidRPr="00FE3E75">
        <w:tab/>
      </w:r>
      <w:r w:rsidR="00955761" w:rsidRPr="00FE3E75">
        <w:t>Переместите рычаг воздушной заслонки карбюратора в положение «WARM START».</w:t>
      </w:r>
    </w:p>
    <w:p w:rsidR="006848F8" w:rsidRPr="00FE3E75" w:rsidRDefault="00AD58EA" w:rsidP="00C828A8">
      <w:r w:rsidRPr="00FE3E75">
        <w:t>6</w:t>
      </w:r>
      <w:r w:rsidR="006848F8" w:rsidRPr="00FE3E75">
        <w:t>.</w:t>
      </w:r>
      <w:r w:rsidR="006848F8" w:rsidRPr="00FE3E75">
        <w:tab/>
      </w:r>
      <w:r w:rsidR="00955761" w:rsidRPr="00FE3E75">
        <w:t>Дайте двигателю прогреться на холостом ходу в течение нескольких минут (около 10 мин.)</w:t>
      </w:r>
    </w:p>
    <w:p w:rsidR="00B6190C" w:rsidRPr="00FE3E75" w:rsidRDefault="00B6190C" w:rsidP="00C828A8"/>
    <w:p w:rsidR="00B6190C" w:rsidRPr="00FE3E75" w:rsidRDefault="00B6190C" w:rsidP="00C828A8"/>
    <w:p w:rsidR="00B6190C" w:rsidRPr="00FE3E75" w:rsidRDefault="00B6190C" w:rsidP="00C828A8"/>
    <w:p w:rsidR="00B6190C" w:rsidRPr="00FE3E75" w:rsidRDefault="00B6190C" w:rsidP="00B6190C">
      <w:pPr>
        <w:rPr>
          <w:rStyle w:val="a7"/>
        </w:rPr>
      </w:pPr>
      <w:r w:rsidRPr="00FE3E75">
        <w:rPr>
          <w:rStyle w:val="a7"/>
          <w:noProof/>
          <w:lang w:eastAsia="ru-RU"/>
        </w:rPr>
        <w:drawing>
          <wp:anchor distT="0" distB="0" distL="114300" distR="114300" simplePos="0" relativeHeight="251800064" behindDoc="0" locked="0" layoutInCell="1" allowOverlap="1" wp14:anchorId="173E4146" wp14:editId="4A5AE38F">
            <wp:simplePos x="0" y="0"/>
            <wp:positionH relativeFrom="column">
              <wp:posOffset>48260</wp:posOffset>
            </wp:positionH>
            <wp:positionV relativeFrom="paragraph">
              <wp:posOffset>310515</wp:posOffset>
            </wp:positionV>
            <wp:extent cx="571500" cy="502285"/>
            <wp:effectExtent l="0" t="0" r="0" b="0"/>
            <wp:wrapSquare wrapText="bothSides"/>
            <wp:docPr id="18" name="Bild 17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955761" w:rsidRPr="00FE3E75">
        <w:rPr>
          <w:rStyle w:val="a7"/>
        </w:rPr>
        <w:t>Примечания</w:t>
      </w:r>
    </w:p>
    <w:p w:rsidR="00B6190C" w:rsidRPr="00FE3E75" w:rsidRDefault="00955761" w:rsidP="00C828A8">
      <w:r w:rsidRPr="00FE3E75">
        <w:t>Прежде, чем начать бурение, двигатель обязательно должен немного прогреться. Избегайте нажатия курка дросселя при пуске. Не удерживайте при этом двигатель за рукоятку газа. Дайте двигателю прогреться медленно.</w:t>
      </w:r>
    </w:p>
    <w:p w:rsidR="006848F8" w:rsidRPr="00FE3E75" w:rsidRDefault="006848F8" w:rsidP="00C828A8"/>
    <w:p w:rsidR="006848F8" w:rsidRPr="00FE3E75" w:rsidRDefault="00955761" w:rsidP="00C828A8">
      <w:r w:rsidRPr="00FE3E75">
        <w:t xml:space="preserve">Если двигатель </w:t>
      </w:r>
      <w:proofErr w:type="spellStart"/>
      <w:r w:rsidRPr="00FE3E75">
        <w:t>мотобура</w:t>
      </w:r>
      <w:proofErr w:type="spellEnd"/>
      <w:r w:rsidRPr="00FE3E75">
        <w:t xml:space="preserve"> не запускается после повторных попыток, обратитесь к разделу «Неисправности и способы их устранения».</w:t>
      </w:r>
    </w:p>
    <w:p w:rsidR="00955761" w:rsidRPr="00FE3E75" w:rsidRDefault="00955761" w:rsidP="00C828A8"/>
    <w:p w:rsidR="004D2178" w:rsidRPr="00FE3E75" w:rsidRDefault="00955761" w:rsidP="004D2178">
      <w:pPr>
        <w:rPr>
          <w:rFonts w:ascii="Arial" w:hAnsi="Arial" w:cs="Arial"/>
        </w:rPr>
      </w:pPr>
      <w:r w:rsidRPr="00FE3E75">
        <w:rPr>
          <w:rStyle w:val="a7"/>
        </w:rPr>
        <w:t>ВНИМАНИЕ</w:t>
      </w:r>
      <w:proofErr w:type="gramStart"/>
      <w:r w:rsidR="006848F8" w:rsidRPr="00FE3E75">
        <w:rPr>
          <w:rStyle w:val="a7"/>
        </w:rPr>
        <w:t>:</w:t>
      </w:r>
      <w:r w:rsidR="006848F8" w:rsidRPr="00FE3E75">
        <w:t xml:space="preserve"> </w:t>
      </w:r>
      <w:r w:rsidRPr="00FE3E75">
        <w:t>Тянуть</w:t>
      </w:r>
      <w:proofErr w:type="gramEnd"/>
      <w:r w:rsidRPr="00FE3E75">
        <w:t xml:space="preserve"> рукоятку стартера нужно очень осторожно, чтобы не выдернуть шнур стартера. После вытягивания шнура при пуске двигателя, во избежание повреждения стартера, сопровождайте рукой сматывание шнура и его возвращение в исходное положение.</w:t>
      </w:r>
    </w:p>
    <w:p w:rsidR="00FE2BED" w:rsidRPr="00FE3E75" w:rsidRDefault="00B64DFD" w:rsidP="0054309F">
      <w:pPr>
        <w:pStyle w:val="1"/>
      </w:pPr>
      <w:bookmarkStart w:id="9" w:name="_Toc532137383"/>
      <w:r w:rsidRPr="00FE3E75">
        <w:rPr>
          <w:noProof/>
          <w:lang w:eastAsia="ru-RU" w:bidi="ar-SA"/>
        </w:rPr>
        <mc:AlternateContent>
          <mc:Choice Requires="wps">
            <w:drawing>
              <wp:anchor distT="0" distB="0" distL="114300" distR="114300" simplePos="0" relativeHeight="251629056" behindDoc="0" locked="0" layoutInCell="1" allowOverlap="1" wp14:anchorId="4669976D" wp14:editId="5BE31CDE">
                <wp:simplePos x="0" y="0"/>
                <wp:positionH relativeFrom="column">
                  <wp:posOffset>1143000</wp:posOffset>
                </wp:positionH>
                <wp:positionV relativeFrom="paragraph">
                  <wp:posOffset>0</wp:posOffset>
                </wp:positionV>
                <wp:extent cx="0" cy="0"/>
                <wp:effectExtent l="9525" t="9525" r="9525" b="9525"/>
                <wp:wrapNone/>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50A61" id="Line 1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QQ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"/>
            </w:pict>
          </mc:Fallback>
        </mc:AlternateContent>
      </w:r>
      <w:r w:rsidR="0054309F" w:rsidRPr="00FE3E75">
        <w:t>Пуск прогретого двигателя</w:t>
      </w:r>
      <w:bookmarkEnd w:id="9"/>
    </w:p>
    <w:p w:rsidR="00C17CC7" w:rsidRPr="00FE3E75" w:rsidRDefault="00FE2BED" w:rsidP="00C17CC7">
      <w:r w:rsidRPr="00FE3E75">
        <w:rPr>
          <w:rFonts w:ascii="Arial" w:hAnsi="Arial" w:cs="Arial"/>
        </w:rPr>
        <w:t>1.</w:t>
      </w:r>
      <w:r w:rsidRPr="00FE3E75">
        <w:rPr>
          <w:rFonts w:ascii="Arial" w:hAnsi="Arial" w:cs="Arial"/>
        </w:rPr>
        <w:tab/>
      </w:r>
      <w:r w:rsidR="0054309F" w:rsidRPr="00FE3E75">
        <w:t xml:space="preserve">Уложите </w:t>
      </w:r>
      <w:proofErr w:type="spellStart"/>
      <w:r w:rsidR="0054309F" w:rsidRPr="00FE3E75">
        <w:t>мотобур</w:t>
      </w:r>
      <w:proofErr w:type="spellEnd"/>
      <w:r w:rsidR="0054309F" w:rsidRPr="00FE3E75">
        <w:t xml:space="preserve"> на ровную, твердую поверхность рукояткой стартера вверх. Аккуратно удерживайте изделие при пуске двигателя.</w:t>
      </w:r>
    </w:p>
    <w:p w:rsidR="00764F6E" w:rsidRPr="00FE3E75" w:rsidRDefault="00FE2BED" w:rsidP="00C17CC7">
      <w:r w:rsidRPr="00FE3E75">
        <w:t>2.</w:t>
      </w:r>
      <w:r w:rsidRPr="00FE3E75">
        <w:tab/>
      </w:r>
      <w:r w:rsidR="0054309F" w:rsidRPr="00FE3E75">
        <w:t>Переместите выключатель двигателя вперед из положения «1».</w:t>
      </w:r>
    </w:p>
    <w:p w:rsidR="00FE2BED" w:rsidRPr="00FE3E75" w:rsidRDefault="00764F6E" w:rsidP="00C17CC7">
      <w:r w:rsidRPr="00FE3E75">
        <w:t>3.</w:t>
      </w:r>
      <w:r w:rsidRPr="00FE3E75">
        <w:tab/>
      </w:r>
      <w:r w:rsidR="0054309F" w:rsidRPr="00FE3E75">
        <w:t>Переместите рычаг воздушной заслонки карбюратора в положение «WARM START».</w:t>
      </w:r>
    </w:p>
    <w:p w:rsidR="0054309F" w:rsidRPr="00FE3E75" w:rsidRDefault="00764F6E" w:rsidP="0054309F">
      <w:r w:rsidRPr="00FE3E75">
        <w:t>4</w:t>
      </w:r>
      <w:r w:rsidR="00FE2BED" w:rsidRPr="00FE3E75">
        <w:t>.</w:t>
      </w:r>
      <w:r w:rsidR="00FE2BED" w:rsidRPr="00FE3E75">
        <w:tab/>
      </w:r>
      <w:r w:rsidR="0054309F" w:rsidRPr="00FE3E75">
        <w:t>Удерживая изделие, дерните за рукоятку стартера и вытяните шнур стартера до тех пор, пока не почувствуете его сопротивление (около 100 мм). Несколько непрерывных, быстрых движений обеспечивают запуск двигателя.</w:t>
      </w:r>
    </w:p>
    <w:p w:rsidR="00B6190C" w:rsidRPr="00FE3E75" w:rsidRDefault="0054309F" w:rsidP="00C17CC7">
      <w:r w:rsidRPr="00FE3E75">
        <w:t>Если после нескольких попыток двигатель не запустился, выполните процедуру холодного пуска.</w:t>
      </w:r>
    </w:p>
    <w:p w:rsidR="00FE2BED" w:rsidRPr="00FE3E75" w:rsidRDefault="0054309F" w:rsidP="0054309F">
      <w:pPr>
        <w:pStyle w:val="1"/>
      </w:pPr>
      <w:bookmarkStart w:id="10" w:name="_Toc532137384"/>
      <w:r w:rsidRPr="00FE3E75">
        <w:t>Остановка двигателя</w:t>
      </w:r>
      <w:bookmarkEnd w:id="10"/>
    </w:p>
    <w:p w:rsidR="00FB283F" w:rsidRPr="00FE3E75" w:rsidRDefault="0054309F" w:rsidP="002E7549">
      <w:pPr>
        <w:rPr>
          <w:rFonts w:ascii="Arial" w:hAnsi="Arial" w:cs="Arial"/>
        </w:rPr>
        <w:sectPr w:rsidR="00FB283F" w:rsidRPr="00FE3E75" w:rsidSect="00E06E7F">
          <w:pgSz w:w="11906" w:h="16838"/>
          <w:pgMar w:top="624" w:right="1287" w:bottom="1089" w:left="1622" w:header="851" w:footer="992" w:gutter="0"/>
          <w:cols w:space="425"/>
          <w:titlePg/>
          <w:docGrid w:type="lines" w:linePitch="312"/>
        </w:sectPr>
      </w:pPr>
      <w:r w:rsidRPr="00FE3E75">
        <w:t>Отпустите курок дросселя. Перед остановкой двигатель должен немного поработать на холостом ходу. Переместите выключатель двигателя назад в положение «Стоп». Если двигатель не останавливается, в чрезвычайной ситуации потяните разъем свечи зажигания.</w:t>
      </w:r>
    </w:p>
    <w:tbl>
      <w:tblPr>
        <w:tblW w:w="9637" w:type="dxa"/>
        <w:tblLayout w:type="fixed"/>
        <w:tblCellMar>
          <w:left w:w="0" w:type="dxa"/>
          <w:right w:w="0" w:type="dxa"/>
        </w:tblCellMar>
        <w:tblLook w:val="0000" w:firstRow="0" w:lastRow="0" w:firstColumn="0" w:lastColumn="0" w:noHBand="0" w:noVBand="0"/>
      </w:tblPr>
      <w:tblGrid>
        <w:gridCol w:w="9637"/>
      </w:tblGrid>
      <w:tr w:rsidR="002E7549" w:rsidRPr="00FE3E75" w:rsidTr="00E12081">
        <w:trPr>
          <w:trHeight w:val="276"/>
        </w:trPr>
        <w:tc>
          <w:tcPr>
            <w:tcW w:w="9637" w:type="dxa"/>
          </w:tcPr>
          <w:p w:rsidR="00A02463" w:rsidRPr="00FE3E75" w:rsidRDefault="0054309F" w:rsidP="0054309F">
            <w:pPr>
              <w:pStyle w:val="1"/>
            </w:pPr>
            <w:bookmarkStart w:id="11" w:name="_Toc532137385"/>
            <w:r w:rsidRPr="00FE3E75">
              <w:t>Техническое обслуживание</w:t>
            </w:r>
            <w:bookmarkEnd w:id="11"/>
          </w:p>
          <w:p w:rsidR="005E1FEE" w:rsidRPr="00FE3E75" w:rsidRDefault="0054309F" w:rsidP="002E7549">
            <w:r w:rsidRPr="00FE3E75">
              <w:t xml:space="preserve">Для поддержания высокой эффективности работы </w:t>
            </w:r>
            <w:proofErr w:type="spellStart"/>
            <w:r w:rsidRPr="00FE3E75">
              <w:t>мотобура</w:t>
            </w:r>
            <w:proofErr w:type="spellEnd"/>
            <w:r w:rsidRPr="00FE3E75">
              <w:t xml:space="preserve"> необходимо регулярно проверять его техническое состояние и выполнять необходимые регулировки. Техническое обслуживание изделия также является залогом увеличения срока его службы. Периодичность технического обслуживания и виды выполняемых работ приведены в таблице.</w:t>
            </w:r>
          </w:p>
          <w:p w:rsidR="0054309F" w:rsidRPr="00FE3E75" w:rsidRDefault="0054309F" w:rsidP="002E7549">
            <w:pPr>
              <w:rPr>
                <w:rFonts w:ascii="Arial" w:hAnsi="Arial" w:cs="Arial"/>
              </w:rPr>
            </w:pPr>
          </w:p>
          <w:tbl>
            <w:tblPr>
              <w:tblW w:w="9348" w:type="dxa"/>
              <w:tblBorders>
                <w:top w:val="nil"/>
                <w:left w:val="nil"/>
                <w:bottom w:val="nil"/>
                <w:right w:val="nil"/>
              </w:tblBorders>
              <w:tblLayout w:type="fixed"/>
              <w:tblLook w:val="0000" w:firstRow="0" w:lastRow="0" w:firstColumn="0" w:lastColumn="0" w:noHBand="0" w:noVBand="0"/>
            </w:tblPr>
            <w:tblGrid>
              <w:gridCol w:w="1295"/>
              <w:gridCol w:w="682"/>
              <w:gridCol w:w="1417"/>
              <w:gridCol w:w="968"/>
              <w:gridCol w:w="25"/>
              <w:gridCol w:w="944"/>
              <w:gridCol w:w="48"/>
              <w:gridCol w:w="921"/>
              <w:gridCol w:w="71"/>
              <w:gridCol w:w="897"/>
              <w:gridCol w:w="95"/>
              <w:gridCol w:w="993"/>
              <w:gridCol w:w="992"/>
            </w:tblGrid>
            <w:tr w:rsidR="000A1292" w:rsidRPr="00FE3E75" w:rsidTr="008D7A42">
              <w:trPr>
                <w:trHeight w:val="1033"/>
              </w:trPr>
              <w:tc>
                <w:tcPr>
                  <w:tcW w:w="1295" w:type="dxa"/>
                  <w:tcBorders>
                    <w:top w:val="single" w:sz="6" w:space="0" w:color="000000"/>
                    <w:left w:val="single" w:sz="6" w:space="0" w:color="000000"/>
                    <w:bottom w:val="single" w:sz="6" w:space="0" w:color="000000"/>
                  </w:tcBorders>
                  <w:vAlign w:val="bottom"/>
                </w:tcPr>
                <w:p w:rsidR="000A1292" w:rsidRPr="00FE3E75" w:rsidRDefault="000A1292" w:rsidP="00B607F7">
                  <w:pPr>
                    <w:pStyle w:val="Default"/>
                    <w:jc w:val="center"/>
                    <w:rPr>
                      <w:rFonts w:ascii="Verdana" w:hAnsi="Verdana"/>
                      <w:sz w:val="18"/>
                      <w:szCs w:val="18"/>
                      <w:lang w:val="ru-RU"/>
                    </w:rPr>
                  </w:pPr>
                </w:p>
                <w:p w:rsidR="000A1292" w:rsidRPr="00FE3E75" w:rsidRDefault="000A1292" w:rsidP="00B607F7">
                  <w:pPr>
                    <w:autoSpaceDE w:val="0"/>
                    <w:autoSpaceDN w:val="0"/>
                    <w:adjustRightInd w:val="0"/>
                    <w:rPr>
                      <w:rFonts w:cs="Arial"/>
                      <w:kern w:val="0"/>
                      <w:sz w:val="18"/>
                      <w:szCs w:val="18"/>
                    </w:rPr>
                  </w:pPr>
                </w:p>
                <w:p w:rsidR="000A1292" w:rsidRPr="00FE3E75" w:rsidRDefault="0054309F" w:rsidP="00B607F7">
                  <w:pPr>
                    <w:pStyle w:val="Default"/>
                    <w:rPr>
                      <w:rFonts w:ascii="Verdana" w:hAnsi="Verdana"/>
                      <w:sz w:val="18"/>
                      <w:szCs w:val="18"/>
                      <w:lang w:val="ru-RU"/>
                    </w:rPr>
                  </w:pPr>
                  <w:r w:rsidRPr="00FE3E75">
                    <w:rPr>
                      <w:rFonts w:ascii="Verdana" w:hAnsi="Verdana"/>
                      <w:sz w:val="18"/>
                      <w:szCs w:val="18"/>
                      <w:lang w:val="ru-RU"/>
                    </w:rPr>
                    <w:t>Компонент</w:t>
                  </w:r>
                  <w:r w:rsidR="000A1292" w:rsidRPr="00FE3E75">
                    <w:rPr>
                      <w:rFonts w:ascii="Verdana" w:hAnsi="Verdana"/>
                      <w:sz w:val="18"/>
                      <w:szCs w:val="18"/>
                      <w:lang w:val="ru-RU"/>
                    </w:rPr>
                    <w:t xml:space="preserve"> </w:t>
                  </w:r>
                </w:p>
              </w:tc>
              <w:tc>
                <w:tcPr>
                  <w:tcW w:w="2099" w:type="dxa"/>
                  <w:gridSpan w:val="2"/>
                  <w:tcBorders>
                    <w:top w:val="single" w:sz="6" w:space="0" w:color="000000"/>
                    <w:bottom w:val="single" w:sz="6" w:space="0" w:color="000000"/>
                    <w:right w:val="single" w:sz="4" w:space="0" w:color="000000"/>
                  </w:tcBorders>
                </w:tcPr>
                <w:p w:rsidR="000A1292" w:rsidRPr="00FE3E75" w:rsidRDefault="0054309F" w:rsidP="00B607F7">
                  <w:pPr>
                    <w:pStyle w:val="Default"/>
                    <w:rPr>
                      <w:rFonts w:ascii="Verdana" w:hAnsi="Verdana"/>
                      <w:sz w:val="18"/>
                      <w:szCs w:val="18"/>
                      <w:lang w:val="ru-RU"/>
                    </w:rPr>
                  </w:pPr>
                  <w:r w:rsidRPr="00FE3E75">
                    <w:rPr>
                      <w:rFonts w:ascii="Verdana" w:hAnsi="Verdana"/>
                      <w:sz w:val="18"/>
                      <w:szCs w:val="18"/>
                      <w:lang w:val="ru-RU"/>
                    </w:rPr>
                    <w:t>Периодичность обслуживания</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54309F" w:rsidP="00B607F7">
                  <w:pPr>
                    <w:pStyle w:val="Default"/>
                    <w:rPr>
                      <w:rFonts w:ascii="Verdana" w:hAnsi="Verdana"/>
                      <w:sz w:val="18"/>
                      <w:szCs w:val="18"/>
                      <w:lang w:val="ru-RU"/>
                    </w:rPr>
                  </w:pPr>
                  <w:r w:rsidRPr="00FE3E75">
                    <w:rPr>
                      <w:rFonts w:ascii="Verdana" w:hAnsi="Verdana"/>
                      <w:sz w:val="18"/>
                      <w:szCs w:val="18"/>
                      <w:lang w:val="ru-RU"/>
                    </w:rPr>
                    <w:t xml:space="preserve">Каждое </w:t>
                  </w:r>
                  <w:proofErr w:type="spellStart"/>
                  <w:proofErr w:type="gramStart"/>
                  <w:r w:rsidRPr="00FE3E75">
                    <w:rPr>
                      <w:rFonts w:ascii="Verdana" w:hAnsi="Verdana"/>
                      <w:sz w:val="18"/>
                      <w:szCs w:val="18"/>
                      <w:lang w:val="ru-RU"/>
                    </w:rPr>
                    <w:t>исполь-зование</w:t>
                  </w:r>
                  <w:proofErr w:type="spellEnd"/>
                  <w:proofErr w:type="gramEnd"/>
                  <w:r w:rsidR="000A1292" w:rsidRPr="00FE3E75">
                    <w:rPr>
                      <w:rFonts w:ascii="Verdana" w:hAnsi="Verdana"/>
                      <w:sz w:val="18"/>
                      <w:szCs w:val="18"/>
                      <w:lang w:val="ru-RU"/>
                    </w:rPr>
                    <w:t xml:space="preserve"> </w:t>
                  </w:r>
                </w:p>
              </w:tc>
              <w:tc>
                <w:tcPr>
                  <w:tcW w:w="992" w:type="dxa"/>
                  <w:gridSpan w:val="2"/>
                  <w:tcBorders>
                    <w:top w:val="single" w:sz="6" w:space="0" w:color="000000"/>
                    <w:left w:val="single" w:sz="4" w:space="0" w:color="000000"/>
                    <w:bottom w:val="single" w:sz="6" w:space="0" w:color="000000"/>
                    <w:right w:val="single" w:sz="4" w:space="0" w:color="000000"/>
                  </w:tcBorders>
                </w:tcPr>
                <w:p w:rsidR="0054309F" w:rsidRPr="00FE3E75" w:rsidRDefault="0054309F" w:rsidP="00B607F7">
                  <w:pPr>
                    <w:pStyle w:val="Default"/>
                    <w:jc w:val="center"/>
                    <w:rPr>
                      <w:rFonts w:ascii="Verdana" w:hAnsi="Verdana"/>
                      <w:sz w:val="18"/>
                      <w:szCs w:val="18"/>
                      <w:lang w:val="ru-RU"/>
                    </w:rPr>
                  </w:pPr>
                  <w:r w:rsidRPr="00FE3E75">
                    <w:rPr>
                      <w:rFonts w:ascii="Verdana" w:hAnsi="Verdana"/>
                      <w:sz w:val="18"/>
                      <w:szCs w:val="18"/>
                      <w:lang w:val="ru-RU"/>
                    </w:rPr>
                    <w:t>Каждый месяц или</w:t>
                  </w:r>
                </w:p>
                <w:p w:rsidR="000A1292" w:rsidRPr="00FE3E75" w:rsidRDefault="0054309F" w:rsidP="00B607F7">
                  <w:pPr>
                    <w:pStyle w:val="Default"/>
                    <w:jc w:val="center"/>
                    <w:rPr>
                      <w:rFonts w:ascii="Verdana" w:hAnsi="Verdana"/>
                      <w:sz w:val="18"/>
                      <w:szCs w:val="18"/>
                      <w:lang w:val="ru-RU"/>
                    </w:rPr>
                  </w:pPr>
                  <w:r w:rsidRPr="00FE3E75">
                    <w:rPr>
                      <w:rFonts w:ascii="Verdana" w:hAnsi="Verdana"/>
                      <w:sz w:val="18"/>
                      <w:szCs w:val="18"/>
                      <w:lang w:val="ru-RU"/>
                    </w:rPr>
                    <w:t>10 ч</w:t>
                  </w:r>
                  <w:r w:rsidR="000A1292" w:rsidRPr="00FE3E75">
                    <w:rPr>
                      <w:rFonts w:ascii="Verdana" w:hAnsi="Verdana"/>
                      <w:sz w:val="18"/>
                      <w:szCs w:val="18"/>
                      <w:lang w:val="ru-RU"/>
                    </w:rPr>
                    <w:t xml:space="preserve"> </w:t>
                  </w:r>
                </w:p>
              </w:tc>
              <w:tc>
                <w:tcPr>
                  <w:tcW w:w="992" w:type="dxa"/>
                  <w:gridSpan w:val="2"/>
                  <w:tcBorders>
                    <w:top w:val="single" w:sz="6" w:space="0" w:color="000000"/>
                    <w:left w:val="single" w:sz="4" w:space="0" w:color="000000"/>
                    <w:bottom w:val="single" w:sz="6" w:space="0" w:color="000000"/>
                    <w:right w:val="single" w:sz="4" w:space="0" w:color="000000"/>
                  </w:tcBorders>
                </w:tcPr>
                <w:p w:rsidR="0054309F" w:rsidRPr="00FE3E75" w:rsidRDefault="0054309F" w:rsidP="0054309F">
                  <w:pPr>
                    <w:pStyle w:val="Default"/>
                    <w:jc w:val="center"/>
                    <w:rPr>
                      <w:rFonts w:ascii="Verdana" w:hAnsi="Verdana"/>
                      <w:sz w:val="18"/>
                      <w:szCs w:val="18"/>
                      <w:lang w:val="ru-RU"/>
                    </w:rPr>
                  </w:pPr>
                  <w:r w:rsidRPr="00FE3E75">
                    <w:rPr>
                      <w:rFonts w:ascii="Verdana" w:hAnsi="Verdana"/>
                      <w:sz w:val="18"/>
                      <w:szCs w:val="18"/>
                      <w:lang w:val="ru-RU"/>
                    </w:rPr>
                    <w:t xml:space="preserve">Каждые 3 мес. или </w:t>
                  </w:r>
                </w:p>
                <w:p w:rsidR="000A1292" w:rsidRPr="00FE3E75" w:rsidRDefault="0054309F" w:rsidP="0054309F">
                  <w:pPr>
                    <w:pStyle w:val="Default"/>
                    <w:jc w:val="center"/>
                    <w:rPr>
                      <w:rFonts w:ascii="Verdana" w:hAnsi="Verdana"/>
                      <w:sz w:val="18"/>
                      <w:szCs w:val="18"/>
                      <w:lang w:val="ru-RU"/>
                    </w:rPr>
                  </w:pPr>
                  <w:r w:rsidRPr="00FE3E75">
                    <w:rPr>
                      <w:rFonts w:ascii="Verdana" w:hAnsi="Verdana"/>
                      <w:sz w:val="18"/>
                      <w:szCs w:val="18"/>
                      <w:lang w:val="ru-RU"/>
                    </w:rPr>
                    <w:t>25 ч</w:t>
                  </w:r>
                  <w:r w:rsidR="000A1292" w:rsidRPr="00FE3E75">
                    <w:rPr>
                      <w:rFonts w:ascii="Verdana" w:hAnsi="Verdana"/>
                      <w:sz w:val="18"/>
                      <w:szCs w:val="18"/>
                      <w:lang w:val="ru-RU"/>
                    </w:rPr>
                    <w:t xml:space="preserve"> </w:t>
                  </w:r>
                </w:p>
              </w:tc>
              <w:tc>
                <w:tcPr>
                  <w:tcW w:w="992" w:type="dxa"/>
                  <w:gridSpan w:val="2"/>
                  <w:tcBorders>
                    <w:top w:val="single" w:sz="6" w:space="0" w:color="000000"/>
                    <w:left w:val="single" w:sz="4" w:space="0" w:color="000000"/>
                    <w:bottom w:val="single" w:sz="6" w:space="0" w:color="000000"/>
                    <w:right w:val="single" w:sz="4" w:space="0" w:color="000000"/>
                  </w:tcBorders>
                </w:tcPr>
                <w:p w:rsidR="0054309F" w:rsidRPr="00FE3E75" w:rsidRDefault="0054309F" w:rsidP="00B607F7">
                  <w:pPr>
                    <w:pStyle w:val="Default"/>
                    <w:jc w:val="center"/>
                    <w:rPr>
                      <w:rFonts w:ascii="Verdana" w:hAnsi="Verdana"/>
                      <w:sz w:val="18"/>
                      <w:szCs w:val="18"/>
                      <w:lang w:val="ru-RU"/>
                    </w:rPr>
                  </w:pPr>
                  <w:r w:rsidRPr="00FE3E75">
                    <w:rPr>
                      <w:rFonts w:ascii="Verdana" w:hAnsi="Verdana"/>
                      <w:sz w:val="18"/>
                      <w:szCs w:val="18"/>
                      <w:lang w:val="ru-RU"/>
                    </w:rPr>
                    <w:t xml:space="preserve">Каждые 6 мес. или </w:t>
                  </w:r>
                </w:p>
                <w:p w:rsidR="000A1292" w:rsidRPr="00FE3E75" w:rsidRDefault="0054309F" w:rsidP="00B607F7">
                  <w:pPr>
                    <w:pStyle w:val="Default"/>
                    <w:jc w:val="center"/>
                    <w:rPr>
                      <w:rFonts w:ascii="Verdana" w:hAnsi="Verdana"/>
                      <w:sz w:val="18"/>
                      <w:szCs w:val="18"/>
                      <w:lang w:val="ru-RU"/>
                    </w:rPr>
                  </w:pPr>
                  <w:r w:rsidRPr="00FE3E75">
                    <w:rPr>
                      <w:rFonts w:ascii="Verdana" w:hAnsi="Verdana"/>
                      <w:sz w:val="18"/>
                      <w:szCs w:val="18"/>
                      <w:lang w:val="ru-RU"/>
                    </w:rPr>
                    <w:t>50 ч</w:t>
                  </w:r>
                </w:p>
              </w:tc>
              <w:tc>
                <w:tcPr>
                  <w:tcW w:w="993" w:type="dxa"/>
                  <w:tcBorders>
                    <w:top w:val="single" w:sz="6" w:space="0" w:color="000000"/>
                    <w:left w:val="single" w:sz="4" w:space="0" w:color="000000"/>
                    <w:bottom w:val="single" w:sz="6" w:space="0" w:color="000000"/>
                    <w:right w:val="single" w:sz="4" w:space="0" w:color="000000"/>
                  </w:tcBorders>
                </w:tcPr>
                <w:p w:rsidR="0054309F" w:rsidRPr="00FE3E75" w:rsidRDefault="0054309F" w:rsidP="0054309F">
                  <w:pPr>
                    <w:pStyle w:val="Default"/>
                    <w:jc w:val="center"/>
                    <w:rPr>
                      <w:rFonts w:ascii="Verdana" w:hAnsi="Verdana"/>
                      <w:sz w:val="18"/>
                      <w:szCs w:val="18"/>
                      <w:lang w:val="ru-RU"/>
                    </w:rPr>
                  </w:pPr>
                  <w:r w:rsidRPr="00FE3E75">
                    <w:rPr>
                      <w:rFonts w:ascii="Verdana" w:hAnsi="Verdana"/>
                      <w:sz w:val="18"/>
                      <w:szCs w:val="18"/>
                      <w:lang w:val="ru-RU"/>
                    </w:rPr>
                    <w:t xml:space="preserve">Каждые 12 мес. или </w:t>
                  </w:r>
                </w:p>
                <w:p w:rsidR="000A1292" w:rsidRPr="00FE3E75" w:rsidRDefault="0054309F" w:rsidP="0054309F">
                  <w:pPr>
                    <w:pStyle w:val="Default"/>
                    <w:jc w:val="center"/>
                    <w:rPr>
                      <w:rFonts w:ascii="Verdana" w:hAnsi="Verdana"/>
                      <w:sz w:val="18"/>
                      <w:szCs w:val="18"/>
                      <w:lang w:val="ru-RU"/>
                    </w:rPr>
                  </w:pPr>
                  <w:r w:rsidRPr="00FE3E75">
                    <w:rPr>
                      <w:rFonts w:ascii="Verdana" w:hAnsi="Verdana"/>
                      <w:sz w:val="18"/>
                      <w:szCs w:val="18"/>
                      <w:lang w:val="ru-RU"/>
                    </w:rPr>
                    <w:t>100 ч</w:t>
                  </w:r>
                </w:p>
              </w:tc>
              <w:tc>
                <w:tcPr>
                  <w:tcW w:w="992" w:type="dxa"/>
                  <w:tcBorders>
                    <w:top w:val="single" w:sz="6" w:space="0" w:color="000000"/>
                    <w:left w:val="single" w:sz="4" w:space="0" w:color="000000"/>
                    <w:bottom w:val="single" w:sz="6" w:space="0" w:color="000000"/>
                    <w:right w:val="single" w:sz="4" w:space="0" w:color="000000"/>
                  </w:tcBorders>
                </w:tcPr>
                <w:p w:rsidR="00430273" w:rsidRPr="00FE3E75" w:rsidRDefault="0054309F" w:rsidP="00430273">
                  <w:pPr>
                    <w:pStyle w:val="Default"/>
                    <w:jc w:val="center"/>
                    <w:rPr>
                      <w:rFonts w:ascii="Verdana" w:hAnsi="Verdana"/>
                      <w:sz w:val="18"/>
                      <w:szCs w:val="18"/>
                      <w:lang w:val="ru-RU"/>
                    </w:rPr>
                  </w:pPr>
                  <w:r w:rsidRPr="00FE3E75">
                    <w:rPr>
                      <w:rFonts w:ascii="Verdana" w:hAnsi="Verdana"/>
                      <w:sz w:val="18"/>
                      <w:szCs w:val="18"/>
                      <w:lang w:val="ru-RU"/>
                    </w:rPr>
                    <w:t>Каждые 2 года или</w:t>
                  </w:r>
                </w:p>
                <w:p w:rsidR="000A1292" w:rsidRPr="00FE3E75" w:rsidRDefault="00430273" w:rsidP="00430273">
                  <w:pPr>
                    <w:pStyle w:val="Default"/>
                    <w:jc w:val="center"/>
                    <w:rPr>
                      <w:rFonts w:ascii="Verdana" w:hAnsi="Verdana"/>
                      <w:sz w:val="18"/>
                      <w:szCs w:val="18"/>
                      <w:lang w:val="ru-RU"/>
                    </w:rPr>
                  </w:pPr>
                  <w:r w:rsidRPr="00FE3E75">
                    <w:rPr>
                      <w:rFonts w:ascii="Verdana" w:hAnsi="Verdana"/>
                      <w:sz w:val="18"/>
                      <w:szCs w:val="18"/>
                      <w:lang w:val="ru-RU"/>
                    </w:rPr>
                    <w:t>300 ч</w:t>
                  </w:r>
                </w:p>
              </w:tc>
            </w:tr>
            <w:tr w:rsidR="000A1292" w:rsidRPr="00FE3E75" w:rsidTr="008D7A42">
              <w:trPr>
                <w:trHeight w:val="308"/>
              </w:trPr>
              <w:tc>
                <w:tcPr>
                  <w:tcW w:w="1295" w:type="dxa"/>
                  <w:vMerge w:val="restart"/>
                  <w:tcBorders>
                    <w:top w:val="single" w:sz="6" w:space="0" w:color="000000"/>
                    <w:left w:val="single" w:sz="6" w:space="0" w:color="000000"/>
                    <w:bottom w:val="single" w:sz="6"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Воздушный фильтр</w:t>
                  </w:r>
                  <w:r w:rsidR="000A1292" w:rsidRPr="00FE3E75">
                    <w:rPr>
                      <w:rFonts w:ascii="Verdana" w:hAnsi="Verdana"/>
                      <w:sz w:val="18"/>
                      <w:szCs w:val="18"/>
                      <w:lang w:val="ru-RU"/>
                    </w:rPr>
                    <w:t xml:space="preserve"> </w:t>
                  </w:r>
                </w:p>
              </w:tc>
              <w:tc>
                <w:tcPr>
                  <w:tcW w:w="682" w:type="dxa"/>
                  <w:vMerge w:val="restart"/>
                  <w:tcBorders>
                    <w:top w:val="single" w:sz="6"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295" w:type="dxa"/>
                  <w:vMerge/>
                  <w:tcBorders>
                    <w:top w:val="single" w:sz="6" w:space="0" w:color="000000"/>
                    <w:left w:val="single" w:sz="6" w:space="0" w:color="000000"/>
                    <w:bottom w:val="single" w:sz="6" w:space="0" w:color="000000"/>
                  </w:tcBorders>
                  <w:vAlign w:val="center"/>
                </w:tcPr>
                <w:p w:rsidR="000A1292" w:rsidRPr="00FE3E75" w:rsidRDefault="000A1292" w:rsidP="00B607F7">
                  <w:pPr>
                    <w:pStyle w:val="Default"/>
                    <w:rPr>
                      <w:rFonts w:ascii="Verdana" w:hAnsi="Verdana"/>
                      <w:color w:val="auto"/>
                      <w:sz w:val="18"/>
                      <w:szCs w:val="18"/>
                      <w:lang w:val="ru-RU"/>
                    </w:rPr>
                  </w:pPr>
                </w:p>
              </w:tc>
              <w:tc>
                <w:tcPr>
                  <w:tcW w:w="682" w:type="dxa"/>
                  <w:vMerge/>
                  <w:tcBorders>
                    <w:top w:val="single" w:sz="6"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Очистка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a </w:t>
                  </w: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r>
            <w:tr w:rsidR="000A1292" w:rsidRPr="00FE3E75" w:rsidTr="008D7A42">
              <w:trPr>
                <w:trHeight w:val="516"/>
              </w:trPr>
              <w:tc>
                <w:tcPr>
                  <w:tcW w:w="1295" w:type="dxa"/>
                  <w:vMerge w:val="restart"/>
                  <w:tcBorders>
                    <w:top w:val="single" w:sz="6" w:space="0" w:color="000000"/>
                    <w:left w:val="single" w:sz="6" w:space="0" w:color="000000"/>
                    <w:bottom w:val="single" w:sz="6"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Свеча зажигания</w:t>
                  </w:r>
                  <w:r w:rsidR="000A1292" w:rsidRPr="00FE3E75">
                    <w:rPr>
                      <w:rFonts w:ascii="Verdana" w:hAnsi="Verdana"/>
                      <w:sz w:val="18"/>
                      <w:szCs w:val="18"/>
                      <w:lang w:val="ru-RU"/>
                    </w:rPr>
                    <w:t xml:space="preserve"> </w:t>
                  </w:r>
                </w:p>
              </w:tc>
              <w:tc>
                <w:tcPr>
                  <w:tcW w:w="682" w:type="dxa"/>
                  <w:vMerge w:val="restart"/>
                  <w:tcBorders>
                    <w:top w:val="single" w:sz="6"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 и очистка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295" w:type="dxa"/>
                  <w:vMerge/>
                  <w:tcBorders>
                    <w:top w:val="single" w:sz="6" w:space="0" w:color="000000"/>
                    <w:left w:val="single" w:sz="6" w:space="0" w:color="000000"/>
                    <w:bottom w:val="single" w:sz="6" w:space="0" w:color="000000"/>
                  </w:tcBorders>
                  <w:vAlign w:val="center"/>
                </w:tcPr>
                <w:p w:rsidR="000A1292" w:rsidRPr="00FE3E75" w:rsidRDefault="000A1292" w:rsidP="00B607F7">
                  <w:pPr>
                    <w:pStyle w:val="Default"/>
                    <w:rPr>
                      <w:rFonts w:ascii="Verdana" w:hAnsi="Verdana"/>
                      <w:color w:val="auto"/>
                      <w:sz w:val="18"/>
                      <w:szCs w:val="18"/>
                      <w:lang w:val="ru-RU"/>
                    </w:rPr>
                  </w:pPr>
                </w:p>
              </w:tc>
              <w:tc>
                <w:tcPr>
                  <w:tcW w:w="682" w:type="dxa"/>
                  <w:vMerge/>
                  <w:tcBorders>
                    <w:top w:val="single" w:sz="6"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Замена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r>
            <w:tr w:rsidR="000A1292" w:rsidRPr="00FE3E75" w:rsidTr="008D7A42">
              <w:trPr>
                <w:trHeight w:val="767"/>
              </w:trPr>
              <w:tc>
                <w:tcPr>
                  <w:tcW w:w="1977" w:type="dxa"/>
                  <w:gridSpan w:val="2"/>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Разъем свечи зажигания (опционально)</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Очистка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Охлаждающие ребра цилиндра</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1019"/>
              </w:trPr>
              <w:tc>
                <w:tcPr>
                  <w:tcW w:w="1977" w:type="dxa"/>
                  <w:gridSpan w:val="2"/>
                  <w:tcBorders>
                    <w:top w:val="single" w:sz="6" w:space="0" w:color="000000"/>
                    <w:left w:val="single" w:sz="4" w:space="0" w:color="000000"/>
                    <w:bottom w:val="single" w:sz="6" w:space="0" w:color="000000"/>
                    <w:right w:val="single" w:sz="4" w:space="0" w:color="000000"/>
                  </w:tcBorders>
                </w:tcPr>
                <w:p w:rsidR="000A1292" w:rsidRPr="00FE3E75" w:rsidRDefault="00F331C3" w:rsidP="00EF6E5D">
                  <w:pPr>
                    <w:pStyle w:val="Default"/>
                    <w:rPr>
                      <w:rFonts w:ascii="Verdana" w:hAnsi="Verdana"/>
                      <w:sz w:val="18"/>
                      <w:szCs w:val="18"/>
                      <w:lang w:val="ru-RU"/>
                    </w:rPr>
                  </w:pPr>
                  <w:r w:rsidRPr="00FE3E75">
                    <w:rPr>
                      <w:rFonts w:ascii="Verdana" w:hAnsi="Verdana"/>
                      <w:color w:val="auto"/>
                      <w:sz w:val="18"/>
                      <w:szCs w:val="18"/>
                      <w:lang w:val="ru-RU"/>
                    </w:rPr>
                    <w:t>Винты/Гайки/Болты</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 затяжка, замена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5322F9" w:rsidP="005322F9">
                  <w:pPr>
                    <w:pStyle w:val="Default"/>
                    <w:jc w:val="center"/>
                    <w:rPr>
                      <w:rFonts w:ascii="Verdana" w:hAnsi="Verdana"/>
                      <w:color w:val="auto"/>
                      <w:sz w:val="18"/>
                      <w:szCs w:val="18"/>
                      <w:lang w:val="ru-RU"/>
                    </w:rPr>
                  </w:pPr>
                  <w:r w:rsidRPr="00FE3E75">
                    <w:rPr>
                      <w:color w:val="auto"/>
                      <w:sz w:val="18"/>
                      <w:szCs w:val="18"/>
                      <w:lang w:val="ru-RU"/>
                    </w:rPr>
                    <w:t>■</w:t>
                  </w: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color w:val="FF0000"/>
                      <w:sz w:val="18"/>
                      <w:szCs w:val="18"/>
                      <w:lang w:val="ru-RU"/>
                    </w:rPr>
                  </w:pPr>
                  <w:r w:rsidRPr="00FE3E75">
                    <w:rPr>
                      <w:rFonts w:ascii="Verdana" w:hAnsi="Verdana"/>
                      <w:color w:val="auto"/>
                      <w:sz w:val="18"/>
                      <w:szCs w:val="18"/>
                      <w:lang w:val="ru-RU"/>
                    </w:rPr>
                    <w:t>Муфта сцепления</w:t>
                  </w:r>
                  <w:r w:rsidR="000A1292" w:rsidRPr="00FE3E75">
                    <w:rPr>
                      <w:rFonts w:ascii="Verdana" w:hAnsi="Verdana"/>
                      <w:color w:val="auto"/>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b </w:t>
                  </w:r>
                </w:p>
              </w:tc>
              <w:tc>
                <w:tcPr>
                  <w:tcW w:w="993"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516"/>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Холостой ход</w:t>
                  </w: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 и регулировка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b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513"/>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Клапанный зазор</w:t>
                  </w: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 и регулировка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b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Камера сгорания</w:t>
                  </w:r>
                </w:p>
              </w:tc>
              <w:tc>
                <w:tcPr>
                  <w:tcW w:w="1417"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Очистка</w:t>
                  </w:r>
                </w:p>
              </w:tc>
              <w:tc>
                <w:tcPr>
                  <w:tcW w:w="993" w:type="dxa"/>
                  <w:gridSpan w:val="2"/>
                  <w:tcBorders>
                    <w:top w:val="single" w:sz="6" w:space="0" w:color="000000"/>
                    <w:left w:val="single" w:sz="4" w:space="0" w:color="000000"/>
                    <w:bottom w:val="single" w:sz="6"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3969" w:type="dxa"/>
                  <w:gridSpan w:val="7"/>
                  <w:tcBorders>
                    <w:top w:val="single" w:sz="6" w:space="0" w:color="000000"/>
                    <w:bottom w:val="single" w:sz="6" w:space="0" w:color="000000"/>
                  </w:tcBorders>
                  <w:vAlign w:val="center"/>
                </w:tcPr>
                <w:p w:rsidR="000A1292" w:rsidRPr="00FE3E75" w:rsidRDefault="00F331C3" w:rsidP="00B607F7">
                  <w:pPr>
                    <w:pStyle w:val="Default"/>
                    <w:jc w:val="center"/>
                    <w:rPr>
                      <w:rFonts w:ascii="Verdana" w:hAnsi="Verdana"/>
                      <w:sz w:val="18"/>
                      <w:szCs w:val="18"/>
                      <w:lang w:val="ru-RU"/>
                    </w:rPr>
                  </w:pPr>
                  <w:r w:rsidRPr="00FE3E75">
                    <w:rPr>
                      <w:rFonts w:ascii="Verdana" w:hAnsi="Verdana"/>
                      <w:sz w:val="18"/>
                      <w:szCs w:val="18"/>
                      <w:lang w:val="ru-RU"/>
                    </w:rPr>
                    <w:t>Каждые 300 часов эксплуатации</w:t>
                  </w:r>
                </w:p>
              </w:tc>
              <w:tc>
                <w:tcPr>
                  <w:tcW w:w="992" w:type="dxa"/>
                  <w:tcBorders>
                    <w:top w:val="single" w:sz="6"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r>
            <w:tr w:rsidR="000A1292" w:rsidRPr="00FE3E75" w:rsidTr="008D7A42">
              <w:trPr>
                <w:trHeight w:val="308"/>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Топливная система</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EF6E5D">
                  <w:pPr>
                    <w:pStyle w:val="Default"/>
                    <w:rPr>
                      <w:rFonts w:ascii="Verdana" w:hAnsi="Verdana"/>
                      <w:color w:val="FF0000"/>
                      <w:sz w:val="18"/>
                      <w:szCs w:val="18"/>
                      <w:lang w:val="ru-RU"/>
                    </w:rPr>
                  </w:pPr>
                  <w:r w:rsidRPr="00FE3E75">
                    <w:rPr>
                      <w:rFonts w:ascii="Verdana" w:hAnsi="Verdana"/>
                      <w:color w:val="auto"/>
                      <w:sz w:val="18"/>
                      <w:szCs w:val="18"/>
                      <w:lang w:val="ru-RU"/>
                    </w:rPr>
                    <w:t>Проверка</w:t>
                  </w:r>
                  <w:r w:rsidR="000A1292" w:rsidRPr="00FE3E75">
                    <w:rPr>
                      <w:rFonts w:ascii="Verdana" w:hAnsi="Verdana"/>
                      <w:color w:val="auto"/>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5"/>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Топливный бак</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000000"/>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2" w:type="dxa"/>
                  <w:gridSpan w:val="2"/>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993" w:type="dxa"/>
                  <w:tcBorders>
                    <w:top w:val="single" w:sz="6" w:space="0" w:color="000000"/>
                    <w:left w:val="single" w:sz="4" w:space="0" w:color="000000"/>
                    <w:bottom w:val="single" w:sz="6" w:space="0" w:color="000000"/>
                    <w:right w:val="single" w:sz="4" w:space="0" w:color="000000"/>
                  </w:tcBorders>
                  <w:vAlign w:val="center"/>
                </w:tcPr>
                <w:p w:rsidR="000A1292" w:rsidRPr="00FE3E75" w:rsidRDefault="000A1292" w:rsidP="00B607F7">
                  <w:pPr>
                    <w:pStyle w:val="Default"/>
                    <w:jc w:val="center"/>
                    <w:rPr>
                      <w:rFonts w:ascii="Verdana" w:hAnsi="Verdana"/>
                      <w:sz w:val="18"/>
                      <w:szCs w:val="18"/>
                      <w:lang w:val="ru-RU"/>
                    </w:rPr>
                  </w:pPr>
                  <w:r w:rsidRPr="00FE3E75">
                    <w:rPr>
                      <w:sz w:val="18"/>
                      <w:szCs w:val="18"/>
                      <w:lang w:val="ru-RU"/>
                    </w:rPr>
                    <w:t>■</w:t>
                  </w:r>
                  <w:r w:rsidRPr="00FE3E75">
                    <w:rPr>
                      <w:rFonts w:ascii="Verdana" w:hAnsi="Verdana"/>
                      <w:sz w:val="18"/>
                      <w:szCs w:val="18"/>
                      <w:lang w:val="ru-RU"/>
                    </w:rPr>
                    <w:t xml:space="preserve"> </w:t>
                  </w:r>
                </w:p>
              </w:tc>
              <w:tc>
                <w:tcPr>
                  <w:tcW w:w="992" w:type="dxa"/>
                  <w:tcBorders>
                    <w:top w:val="single" w:sz="6" w:space="0" w:color="000000"/>
                    <w:left w:val="single" w:sz="4" w:space="0" w:color="000000"/>
                    <w:bottom w:val="single" w:sz="6" w:space="0" w:color="000000"/>
                    <w:right w:val="single" w:sz="4" w:space="0" w:color="000000"/>
                  </w:tcBorders>
                </w:tcPr>
                <w:p w:rsidR="000A1292" w:rsidRPr="00FE3E75" w:rsidRDefault="000A1292" w:rsidP="00B607F7">
                  <w:pPr>
                    <w:pStyle w:val="Default"/>
                    <w:rPr>
                      <w:rFonts w:ascii="Verdana" w:hAnsi="Verdana"/>
                      <w:color w:val="auto"/>
                      <w:sz w:val="18"/>
                      <w:szCs w:val="18"/>
                      <w:lang w:val="ru-RU"/>
                    </w:rPr>
                  </w:pPr>
                </w:p>
              </w:tc>
            </w:tr>
            <w:tr w:rsidR="000A1292" w:rsidRPr="00FE3E75" w:rsidTr="008D7A42">
              <w:trPr>
                <w:trHeight w:val="308"/>
              </w:trPr>
              <w:tc>
                <w:tcPr>
                  <w:tcW w:w="1977" w:type="dxa"/>
                  <w:gridSpan w:val="2"/>
                  <w:tcBorders>
                    <w:top w:val="single" w:sz="6" w:space="0" w:color="000000"/>
                    <w:left w:val="single" w:sz="4" w:space="0" w:color="000000"/>
                    <w:bottom w:val="single" w:sz="6" w:space="0" w:color="000000"/>
                    <w:right w:val="single" w:sz="4" w:space="0" w:color="000000"/>
                  </w:tcBorders>
                  <w:vAlign w:val="center"/>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Топливопровод</w:t>
                  </w:r>
                  <w:r w:rsidR="000A1292" w:rsidRPr="00FE3E75">
                    <w:rPr>
                      <w:rFonts w:ascii="Verdana" w:hAnsi="Verdana"/>
                      <w:sz w:val="18"/>
                      <w:szCs w:val="18"/>
                      <w:lang w:val="ru-RU"/>
                    </w:rPr>
                    <w:t xml:space="preserve"> </w:t>
                  </w:r>
                </w:p>
              </w:tc>
              <w:tc>
                <w:tcPr>
                  <w:tcW w:w="1417" w:type="dxa"/>
                  <w:tcBorders>
                    <w:top w:val="single" w:sz="6" w:space="0" w:color="000000"/>
                    <w:left w:val="single" w:sz="4" w:space="0" w:color="000000"/>
                    <w:bottom w:val="single" w:sz="6" w:space="0" w:color="000000"/>
                    <w:right w:val="single" w:sz="4" w:space="0" w:color="auto"/>
                  </w:tcBorders>
                </w:tcPr>
                <w:p w:rsidR="000A1292" w:rsidRPr="00FE3E75" w:rsidRDefault="00F331C3" w:rsidP="00B607F7">
                  <w:pPr>
                    <w:pStyle w:val="Default"/>
                    <w:rPr>
                      <w:rFonts w:ascii="Verdana" w:hAnsi="Verdana"/>
                      <w:sz w:val="18"/>
                      <w:szCs w:val="18"/>
                      <w:lang w:val="ru-RU"/>
                    </w:rPr>
                  </w:pPr>
                  <w:r w:rsidRPr="00FE3E75">
                    <w:rPr>
                      <w:rFonts w:ascii="Verdana" w:hAnsi="Verdana"/>
                      <w:sz w:val="18"/>
                      <w:szCs w:val="18"/>
                      <w:lang w:val="ru-RU"/>
                    </w:rPr>
                    <w:t>Проверка</w:t>
                  </w:r>
                  <w:r w:rsidR="000A1292" w:rsidRPr="00FE3E75">
                    <w:rPr>
                      <w:rFonts w:ascii="Verdana" w:hAnsi="Verdana"/>
                      <w:sz w:val="18"/>
                      <w:szCs w:val="18"/>
                      <w:lang w:val="ru-RU"/>
                    </w:rPr>
                    <w:t xml:space="preserve"> </w:t>
                  </w:r>
                </w:p>
              </w:tc>
              <w:tc>
                <w:tcPr>
                  <w:tcW w:w="993" w:type="dxa"/>
                  <w:gridSpan w:val="2"/>
                  <w:tcBorders>
                    <w:top w:val="single" w:sz="6" w:space="0" w:color="000000"/>
                    <w:left w:val="single" w:sz="4" w:space="0" w:color="auto"/>
                    <w:bottom w:val="single" w:sz="6" w:space="0" w:color="000000"/>
                  </w:tcBorders>
                </w:tcPr>
                <w:p w:rsidR="000A1292" w:rsidRPr="00FE3E75" w:rsidRDefault="000A1292" w:rsidP="00B607F7">
                  <w:pPr>
                    <w:pStyle w:val="Default"/>
                    <w:jc w:val="center"/>
                    <w:rPr>
                      <w:rFonts w:ascii="Verdana" w:hAnsi="Verdana"/>
                      <w:color w:val="auto"/>
                      <w:sz w:val="18"/>
                      <w:szCs w:val="18"/>
                      <w:lang w:val="ru-RU"/>
                    </w:rPr>
                  </w:pPr>
                </w:p>
              </w:tc>
              <w:tc>
                <w:tcPr>
                  <w:tcW w:w="3969" w:type="dxa"/>
                  <w:gridSpan w:val="7"/>
                  <w:tcBorders>
                    <w:top w:val="single" w:sz="6" w:space="0" w:color="000000"/>
                    <w:bottom w:val="single" w:sz="6" w:space="0" w:color="000000"/>
                  </w:tcBorders>
                  <w:vAlign w:val="center"/>
                </w:tcPr>
                <w:p w:rsidR="000A1292" w:rsidRPr="00FE3E75" w:rsidRDefault="00F331C3" w:rsidP="00B607F7">
                  <w:pPr>
                    <w:pStyle w:val="Default"/>
                    <w:jc w:val="center"/>
                    <w:rPr>
                      <w:rFonts w:ascii="Verdana" w:hAnsi="Verdana"/>
                      <w:sz w:val="18"/>
                      <w:szCs w:val="18"/>
                      <w:lang w:val="ru-RU"/>
                    </w:rPr>
                  </w:pPr>
                  <w:r w:rsidRPr="00FE3E75">
                    <w:rPr>
                      <w:rFonts w:ascii="Verdana" w:hAnsi="Verdana"/>
                      <w:sz w:val="18"/>
                      <w:szCs w:val="18"/>
                      <w:lang w:val="ru-RU"/>
                    </w:rPr>
                    <w:t>Ежегодно (замена при необходимости)</w:t>
                  </w:r>
                </w:p>
              </w:tc>
              <w:tc>
                <w:tcPr>
                  <w:tcW w:w="992" w:type="dxa"/>
                  <w:tcBorders>
                    <w:top w:val="single" w:sz="6" w:space="0" w:color="000000"/>
                    <w:bottom w:val="single" w:sz="6" w:space="0" w:color="000000"/>
                    <w:right w:val="single" w:sz="4" w:space="0" w:color="000000"/>
                  </w:tcBorders>
                </w:tcPr>
                <w:p w:rsidR="000A1292" w:rsidRPr="00FE3E75" w:rsidRDefault="000A1292" w:rsidP="00B607F7">
                  <w:pPr>
                    <w:pStyle w:val="Default"/>
                    <w:jc w:val="center"/>
                    <w:rPr>
                      <w:rFonts w:ascii="Verdana" w:hAnsi="Verdana"/>
                      <w:color w:val="auto"/>
                      <w:sz w:val="18"/>
                      <w:szCs w:val="18"/>
                      <w:lang w:val="ru-RU"/>
                    </w:rPr>
                  </w:pPr>
                </w:p>
              </w:tc>
            </w:tr>
            <w:tr w:rsidR="008D7A42" w:rsidRPr="00FE3E75" w:rsidTr="008D7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5"/>
              </w:trPr>
              <w:tc>
                <w:tcPr>
                  <w:tcW w:w="1977" w:type="dxa"/>
                  <w:gridSpan w:val="2"/>
                  <w:vMerge w:val="restart"/>
                </w:tcPr>
                <w:p w:rsidR="008D7A42" w:rsidRPr="00FE3E75" w:rsidRDefault="008D7A42" w:rsidP="00F331C3">
                  <w:pPr>
                    <w:ind w:left="-8"/>
                    <w:rPr>
                      <w:rFonts w:ascii="Arial" w:hAnsi="Arial" w:cs="Arial"/>
                    </w:rPr>
                  </w:pPr>
                  <w:r w:rsidRPr="00FE3E75">
                    <w:rPr>
                      <w:rFonts w:ascii="Arial" w:hAnsi="Arial" w:cs="Arial"/>
                    </w:rPr>
                    <w:t xml:space="preserve"> Трансмиссионное масло</w:t>
                  </w:r>
                </w:p>
              </w:tc>
              <w:tc>
                <w:tcPr>
                  <w:tcW w:w="1417" w:type="dxa"/>
                </w:tcPr>
                <w:p w:rsidR="008D7A42" w:rsidRPr="00FE3E75" w:rsidRDefault="008D7A42" w:rsidP="008D7A42">
                  <w:pPr>
                    <w:ind w:left="-8"/>
                    <w:rPr>
                      <w:rFonts w:ascii="Arial" w:hAnsi="Arial" w:cs="Arial"/>
                    </w:rPr>
                  </w:pPr>
                  <w:r w:rsidRPr="00FE3E75">
                    <w:rPr>
                      <w:rFonts w:ascii="Arial" w:hAnsi="Arial" w:cs="Arial"/>
                    </w:rPr>
                    <w:t xml:space="preserve"> Замена</w:t>
                  </w:r>
                </w:p>
              </w:tc>
              <w:tc>
                <w:tcPr>
                  <w:tcW w:w="5954" w:type="dxa"/>
                  <w:gridSpan w:val="10"/>
                </w:tcPr>
                <w:p w:rsidR="008D7A42" w:rsidRPr="00FE3E75" w:rsidRDefault="008D7A42" w:rsidP="000000AC">
                  <w:pPr>
                    <w:tabs>
                      <w:tab w:val="left" w:pos="1395"/>
                    </w:tabs>
                    <w:ind w:left="-8"/>
                    <w:rPr>
                      <w:rFonts w:ascii="Arial" w:hAnsi="Arial" w:cs="Arial"/>
                    </w:rPr>
                  </w:pPr>
                  <w:r w:rsidRPr="00FE3E75">
                    <w:rPr>
                      <w:rFonts w:ascii="Arial" w:hAnsi="Arial" w:cs="Arial"/>
                    </w:rPr>
                    <w:tab/>
                    <w:t>Каждые 20 часов работы</w:t>
                  </w:r>
                </w:p>
              </w:tc>
            </w:tr>
            <w:tr w:rsidR="008D7A42" w:rsidRPr="00FE3E75" w:rsidTr="008D7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5"/>
              </w:trPr>
              <w:tc>
                <w:tcPr>
                  <w:tcW w:w="1977" w:type="dxa"/>
                  <w:gridSpan w:val="2"/>
                  <w:vMerge/>
                </w:tcPr>
                <w:p w:rsidR="008D7A42" w:rsidRPr="00FE3E75" w:rsidRDefault="008D7A42" w:rsidP="00F331C3">
                  <w:pPr>
                    <w:ind w:left="-8"/>
                    <w:rPr>
                      <w:rFonts w:ascii="Arial" w:hAnsi="Arial" w:cs="Arial"/>
                    </w:rPr>
                  </w:pPr>
                </w:p>
              </w:tc>
              <w:tc>
                <w:tcPr>
                  <w:tcW w:w="1417" w:type="dxa"/>
                </w:tcPr>
                <w:p w:rsidR="008D7A42" w:rsidRPr="00FE3E75" w:rsidRDefault="008D7A42" w:rsidP="008D7A42">
                  <w:pPr>
                    <w:ind w:left="-8"/>
                    <w:rPr>
                      <w:rFonts w:ascii="Arial" w:hAnsi="Arial" w:cs="Arial"/>
                    </w:rPr>
                  </w:pPr>
                  <w:r w:rsidRPr="00FE3E75">
                    <w:rPr>
                      <w:rFonts w:ascii="Arial" w:hAnsi="Arial" w:cs="Arial"/>
                    </w:rPr>
                    <w:t>Проверка</w:t>
                  </w:r>
                </w:p>
              </w:tc>
              <w:tc>
                <w:tcPr>
                  <w:tcW w:w="968" w:type="dxa"/>
                </w:tcPr>
                <w:p w:rsidR="008D7A42" w:rsidRPr="00FE3E75" w:rsidRDefault="008D7A42" w:rsidP="008D7A42">
                  <w:pPr>
                    <w:tabs>
                      <w:tab w:val="left" w:pos="1395"/>
                    </w:tabs>
                    <w:ind w:left="-8"/>
                    <w:jc w:val="center"/>
                    <w:rPr>
                      <w:rFonts w:ascii="Arial" w:hAnsi="Arial" w:cs="Arial"/>
                    </w:rPr>
                  </w:pPr>
                  <w:r w:rsidRPr="00FE3E75">
                    <w:rPr>
                      <w:rFonts w:ascii="Arial" w:hAnsi="Arial" w:cs="Arial"/>
                    </w:rPr>
                    <w:t>■</w:t>
                  </w:r>
                </w:p>
              </w:tc>
              <w:tc>
                <w:tcPr>
                  <w:tcW w:w="969" w:type="dxa"/>
                  <w:gridSpan w:val="2"/>
                </w:tcPr>
                <w:p w:rsidR="008D7A42" w:rsidRPr="00FE3E75" w:rsidRDefault="008D7A42" w:rsidP="000000AC">
                  <w:pPr>
                    <w:tabs>
                      <w:tab w:val="left" w:pos="1395"/>
                    </w:tabs>
                    <w:ind w:left="-8"/>
                    <w:rPr>
                      <w:rFonts w:ascii="Arial" w:hAnsi="Arial" w:cs="Arial"/>
                    </w:rPr>
                  </w:pPr>
                </w:p>
              </w:tc>
              <w:tc>
                <w:tcPr>
                  <w:tcW w:w="969" w:type="dxa"/>
                  <w:gridSpan w:val="2"/>
                </w:tcPr>
                <w:p w:rsidR="008D7A42" w:rsidRPr="00FE3E75" w:rsidRDefault="008D7A42" w:rsidP="000000AC">
                  <w:pPr>
                    <w:tabs>
                      <w:tab w:val="left" w:pos="1395"/>
                    </w:tabs>
                    <w:ind w:left="-8"/>
                    <w:rPr>
                      <w:rFonts w:ascii="Arial" w:hAnsi="Arial" w:cs="Arial"/>
                    </w:rPr>
                  </w:pPr>
                </w:p>
              </w:tc>
              <w:tc>
                <w:tcPr>
                  <w:tcW w:w="968" w:type="dxa"/>
                  <w:gridSpan w:val="2"/>
                </w:tcPr>
                <w:p w:rsidR="008D7A42" w:rsidRPr="00FE3E75" w:rsidRDefault="008D7A42" w:rsidP="000000AC">
                  <w:pPr>
                    <w:tabs>
                      <w:tab w:val="left" w:pos="1395"/>
                    </w:tabs>
                    <w:ind w:left="-8"/>
                    <w:rPr>
                      <w:rFonts w:ascii="Arial" w:hAnsi="Arial" w:cs="Arial"/>
                    </w:rPr>
                  </w:pPr>
                </w:p>
              </w:tc>
              <w:tc>
                <w:tcPr>
                  <w:tcW w:w="1088" w:type="dxa"/>
                  <w:gridSpan w:val="2"/>
                </w:tcPr>
                <w:p w:rsidR="008D7A42" w:rsidRPr="00FE3E75" w:rsidRDefault="008D7A42" w:rsidP="000000AC">
                  <w:pPr>
                    <w:tabs>
                      <w:tab w:val="left" w:pos="1395"/>
                    </w:tabs>
                    <w:ind w:left="-8"/>
                    <w:rPr>
                      <w:rFonts w:ascii="Arial" w:hAnsi="Arial" w:cs="Arial"/>
                    </w:rPr>
                  </w:pPr>
                </w:p>
              </w:tc>
              <w:tc>
                <w:tcPr>
                  <w:tcW w:w="992" w:type="dxa"/>
                </w:tcPr>
                <w:p w:rsidR="008D7A42" w:rsidRPr="00FE3E75" w:rsidRDefault="008D7A42" w:rsidP="000000AC">
                  <w:pPr>
                    <w:tabs>
                      <w:tab w:val="left" w:pos="1395"/>
                    </w:tabs>
                    <w:ind w:left="-8"/>
                    <w:rPr>
                      <w:rFonts w:ascii="Arial" w:hAnsi="Arial" w:cs="Arial"/>
                    </w:rPr>
                  </w:pPr>
                </w:p>
              </w:tc>
            </w:tr>
          </w:tbl>
          <w:p w:rsidR="008D7A42" w:rsidRPr="00FE3E75" w:rsidRDefault="008D7A42" w:rsidP="00DD6ED2">
            <w:pPr>
              <w:rPr>
                <w:rStyle w:val="a7"/>
              </w:rPr>
            </w:pPr>
          </w:p>
          <w:p w:rsidR="000A1292" w:rsidRPr="00FE3E75" w:rsidRDefault="00E30653" w:rsidP="00DD6ED2">
            <w:pPr>
              <w:rPr>
                <w:rStyle w:val="a7"/>
              </w:rPr>
            </w:pPr>
            <w:r w:rsidRPr="00FE3E75">
              <w:rPr>
                <w:rStyle w:val="a7"/>
                <w:noProof/>
                <w:lang w:eastAsia="ru-RU"/>
              </w:rPr>
              <w:drawing>
                <wp:anchor distT="0" distB="0" distL="114300" distR="114300" simplePos="0" relativeHeight="251673088" behindDoc="0" locked="0" layoutInCell="1" allowOverlap="1" wp14:anchorId="495D1F70" wp14:editId="148BEF92">
                  <wp:simplePos x="0" y="0"/>
                  <wp:positionH relativeFrom="column">
                    <wp:posOffset>48260</wp:posOffset>
                  </wp:positionH>
                  <wp:positionV relativeFrom="paragraph">
                    <wp:posOffset>310515</wp:posOffset>
                  </wp:positionV>
                  <wp:extent cx="571500" cy="502285"/>
                  <wp:effectExtent l="0" t="0" r="0" b="0"/>
                  <wp:wrapSquare wrapText="bothSides"/>
                  <wp:docPr id="171" name="Bild 17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008D7A42" w:rsidRPr="00FE3E75">
              <w:rPr>
                <w:rStyle w:val="a7"/>
                <w:lang w:eastAsia="ru-RU"/>
              </w:rPr>
              <w:t>ПРИМЕЧАНИЯ</w:t>
            </w:r>
          </w:p>
          <w:p w:rsidR="000A1292" w:rsidRPr="00FE3E75" w:rsidRDefault="002326A9" w:rsidP="00DD6ED2">
            <w:r w:rsidRPr="00FE3E75">
              <w:rPr>
                <w:b/>
              </w:rPr>
              <w:t>a</w:t>
            </w:r>
            <w:r w:rsidR="000A1292" w:rsidRPr="00FE3E75">
              <w:rPr>
                <w:b/>
              </w:rPr>
              <w:t>.</w:t>
            </w:r>
            <w:r w:rsidR="000A1292" w:rsidRPr="00FE3E75">
              <w:t xml:space="preserve"> </w:t>
            </w:r>
            <w:r w:rsidR="008D7A42" w:rsidRPr="00FE3E75">
              <w:t xml:space="preserve">При эксплуатации </w:t>
            </w:r>
            <w:proofErr w:type="spellStart"/>
            <w:r w:rsidR="008D7A42" w:rsidRPr="00FE3E75">
              <w:t>мотобура</w:t>
            </w:r>
            <w:proofErr w:type="spellEnd"/>
            <w:r w:rsidR="008D7A42" w:rsidRPr="00FE3E75">
              <w:t xml:space="preserve"> в пыльной местности техническое обслуживание отдельных компонентов изделия может требоваться чаще.</w:t>
            </w:r>
          </w:p>
          <w:p w:rsidR="003F7011" w:rsidRPr="00FE3E75" w:rsidRDefault="002326A9" w:rsidP="000A1292">
            <w:r w:rsidRPr="00FE3E75">
              <w:rPr>
                <w:b/>
              </w:rPr>
              <w:t>b</w:t>
            </w:r>
            <w:r w:rsidR="000A1292" w:rsidRPr="00FE3E75">
              <w:t xml:space="preserve">. </w:t>
            </w:r>
            <w:r w:rsidR="008D7A42" w:rsidRPr="00FE3E75">
              <w:t>Все техническое обслуживание, за исключением тех работ, которые перечислены в руководстве по эксплуатации, должно выполняться квалифицированными сотрудниками сервисного центра.</w:t>
            </w:r>
          </w:p>
          <w:p w:rsidR="00962095" w:rsidRPr="00FE3E75" w:rsidRDefault="00962095" w:rsidP="00552CF6">
            <w:pPr>
              <w:rPr>
                <w:rStyle w:val="a7"/>
              </w:rPr>
            </w:pPr>
          </w:p>
          <w:p w:rsidR="00192AA1" w:rsidRPr="00FE3E75" w:rsidRDefault="008D7A42" w:rsidP="00552CF6">
            <w:pPr>
              <w:rPr>
                <w:rStyle w:val="a7"/>
              </w:rPr>
            </w:pPr>
            <w:r w:rsidRPr="00FE3E75">
              <w:rPr>
                <w:rStyle w:val="a7"/>
              </w:rPr>
              <w:t>Очистка воздушного фильтра</w:t>
            </w:r>
          </w:p>
          <w:p w:rsidR="0038216A" w:rsidRPr="00FE3E75" w:rsidRDefault="0038216A" w:rsidP="0038216A">
            <w:pPr>
              <w:rPr>
                <w:rFonts w:ascii="Arial" w:hAnsi="Arial" w:cs="Arial"/>
              </w:rPr>
            </w:pPr>
          </w:p>
          <w:p w:rsidR="0038216A" w:rsidRPr="00FE3E75" w:rsidRDefault="008D7A42" w:rsidP="0038216A">
            <w:pPr>
              <w:rPr>
                <w:rFonts w:ascii="Arial" w:hAnsi="Arial" w:cs="Arial"/>
              </w:rPr>
            </w:pPr>
            <w:r w:rsidRPr="00FE3E75">
              <w:rPr>
                <w:rStyle w:val="a7"/>
              </w:rPr>
              <w:t>ВНИМАНИЕ</w:t>
            </w:r>
            <w:proofErr w:type="gramStart"/>
            <w:r w:rsidR="0038216A" w:rsidRPr="00FE3E75">
              <w:rPr>
                <w:rStyle w:val="a7"/>
              </w:rPr>
              <w:t>:</w:t>
            </w:r>
            <w:r w:rsidR="0038216A" w:rsidRPr="00FE3E75">
              <w:rPr>
                <w:rFonts w:ascii="Arial" w:hAnsi="Arial" w:cs="Arial"/>
              </w:rPr>
              <w:t xml:space="preserve"> </w:t>
            </w:r>
            <w:r w:rsidRPr="00FE3E75">
              <w:rPr>
                <w:rFonts w:ascii="Arial" w:hAnsi="Arial" w:cs="Arial"/>
              </w:rPr>
              <w:t>Никогда</w:t>
            </w:r>
            <w:proofErr w:type="gramEnd"/>
            <w:r w:rsidRPr="00FE3E75">
              <w:rPr>
                <w:rFonts w:ascii="Arial" w:hAnsi="Arial" w:cs="Arial"/>
              </w:rPr>
              <w:t xml:space="preserve"> не запускайте двигатель без воздушного фильтра.</w:t>
            </w:r>
          </w:p>
          <w:p w:rsidR="0038216A" w:rsidRPr="00FE3E75" w:rsidRDefault="008D7A42" w:rsidP="0038216A">
            <w:pPr>
              <w:rPr>
                <w:rFonts w:ascii="Arial" w:hAnsi="Arial" w:cs="Arial"/>
              </w:rPr>
            </w:pPr>
            <w:r w:rsidRPr="00FE3E75">
              <w:rPr>
                <w:rFonts w:ascii="Arial" w:hAnsi="Arial" w:cs="Arial"/>
              </w:rPr>
              <w:t xml:space="preserve">Загрязненный воздушный фильтр влияет на мощность двигателя, увеличивает расход топлива и затрудняет пуск </w:t>
            </w:r>
            <w:proofErr w:type="spellStart"/>
            <w:r w:rsidRPr="00FE3E75">
              <w:rPr>
                <w:rFonts w:ascii="Arial" w:hAnsi="Arial" w:cs="Arial"/>
              </w:rPr>
              <w:t>мотобура</w:t>
            </w:r>
            <w:proofErr w:type="spellEnd"/>
            <w:r w:rsidRPr="00FE3E75">
              <w:rPr>
                <w:rFonts w:ascii="Arial" w:hAnsi="Arial" w:cs="Arial"/>
              </w:rPr>
              <w:t>. Если вы заметили потерю мощности двигателя:</w:t>
            </w:r>
          </w:p>
          <w:p w:rsidR="008D7A42" w:rsidRPr="00FE3E75" w:rsidRDefault="008D7A42" w:rsidP="0038216A">
            <w:pPr>
              <w:rPr>
                <w:rFonts w:ascii="Arial" w:hAnsi="Arial" w:cs="Arial"/>
              </w:rPr>
            </w:pPr>
          </w:p>
          <w:p w:rsidR="0038216A" w:rsidRPr="00FE3E75" w:rsidRDefault="0038216A" w:rsidP="0038216A">
            <w:pPr>
              <w:rPr>
                <w:rFonts w:ascii="Arial" w:hAnsi="Arial" w:cs="Arial"/>
              </w:rPr>
            </w:pPr>
            <w:r w:rsidRPr="00FE3E75">
              <w:rPr>
                <w:rFonts w:ascii="Arial" w:hAnsi="Arial" w:cs="Arial"/>
              </w:rPr>
              <w:t>1</w:t>
            </w:r>
            <w:r w:rsidRPr="00FE3E75">
              <w:rPr>
                <w:rFonts w:ascii="Arial" w:hAnsi="Arial" w:cs="Arial"/>
              </w:rPr>
              <w:tab/>
            </w:r>
            <w:r w:rsidR="008D7A42" w:rsidRPr="00FE3E75">
              <w:rPr>
                <w:rFonts w:ascii="Arial" w:hAnsi="Arial" w:cs="Arial"/>
              </w:rPr>
              <w:t>Выверните винт на крышке фильтра и снимите фильтр.</w:t>
            </w:r>
          </w:p>
          <w:p w:rsidR="0038216A" w:rsidRPr="00FE3E75" w:rsidRDefault="0038216A" w:rsidP="0038216A">
            <w:pPr>
              <w:rPr>
                <w:rFonts w:ascii="Arial" w:hAnsi="Arial" w:cs="Arial"/>
              </w:rPr>
            </w:pPr>
            <w:r w:rsidRPr="00FE3E75">
              <w:rPr>
                <w:rFonts w:ascii="Arial" w:hAnsi="Arial" w:cs="Arial"/>
              </w:rPr>
              <w:t>2</w:t>
            </w:r>
            <w:r w:rsidRPr="00FE3E75">
              <w:rPr>
                <w:rFonts w:ascii="Arial" w:hAnsi="Arial" w:cs="Arial"/>
              </w:rPr>
              <w:tab/>
            </w:r>
            <w:r w:rsidR="008D7A42" w:rsidRPr="00FE3E75">
              <w:rPr>
                <w:rFonts w:ascii="Arial" w:hAnsi="Arial" w:cs="Arial"/>
              </w:rPr>
              <w:t>Промойте фильтр в теплой мыльной воде. Никогда не используйте для очистки фильтра бензин или бензол!</w:t>
            </w:r>
          </w:p>
          <w:p w:rsidR="0038216A" w:rsidRPr="00FE3E75" w:rsidRDefault="0038216A" w:rsidP="0038216A">
            <w:pPr>
              <w:rPr>
                <w:rFonts w:ascii="Arial" w:hAnsi="Arial" w:cs="Arial"/>
              </w:rPr>
            </w:pPr>
            <w:r w:rsidRPr="00FE3E75">
              <w:rPr>
                <w:rFonts w:ascii="Arial" w:hAnsi="Arial" w:cs="Arial"/>
              </w:rPr>
              <w:t>3</w:t>
            </w:r>
            <w:r w:rsidRPr="00FE3E75">
              <w:rPr>
                <w:rFonts w:ascii="Arial" w:hAnsi="Arial" w:cs="Arial"/>
              </w:rPr>
              <w:tab/>
            </w:r>
            <w:r w:rsidR="008D7A42" w:rsidRPr="00FE3E75">
              <w:rPr>
                <w:rFonts w:ascii="Arial" w:hAnsi="Arial" w:cs="Arial"/>
              </w:rPr>
              <w:t>Дайте фильтру высохнуть на воздухе.</w:t>
            </w:r>
          </w:p>
          <w:p w:rsidR="0038216A" w:rsidRPr="00FE3E75" w:rsidRDefault="0038216A" w:rsidP="0038216A">
            <w:pPr>
              <w:rPr>
                <w:rFonts w:ascii="Arial" w:hAnsi="Arial" w:cs="Arial"/>
              </w:rPr>
            </w:pPr>
            <w:r w:rsidRPr="00FE3E75">
              <w:rPr>
                <w:rFonts w:ascii="Arial" w:hAnsi="Arial" w:cs="Arial"/>
              </w:rPr>
              <w:t>4</w:t>
            </w:r>
            <w:r w:rsidRPr="00FE3E75">
              <w:rPr>
                <w:rFonts w:ascii="Arial" w:hAnsi="Arial" w:cs="Arial"/>
              </w:rPr>
              <w:tab/>
            </w:r>
            <w:r w:rsidR="008D7A42" w:rsidRPr="00FE3E75">
              <w:rPr>
                <w:rFonts w:ascii="Arial" w:hAnsi="Arial" w:cs="Arial"/>
              </w:rPr>
              <w:t>Установите фильтр на место, закрутите винт крепления крышки.</w:t>
            </w:r>
          </w:p>
          <w:p w:rsidR="0038216A" w:rsidRPr="00FE3E75" w:rsidRDefault="00F948D1" w:rsidP="0038216A">
            <w:pPr>
              <w:rPr>
                <w:rFonts w:ascii="Arial" w:hAnsi="Arial" w:cs="Arial"/>
              </w:rPr>
            </w:pPr>
            <w:r w:rsidRPr="00FE3E75">
              <w:rPr>
                <w:rFonts w:ascii="Arial" w:hAnsi="Arial" w:cs="Arial"/>
                <w:noProof/>
                <w:lang w:eastAsia="ru-RU"/>
              </w:rPr>
              <w:drawing>
                <wp:anchor distT="0" distB="0" distL="114300" distR="114300" simplePos="0" relativeHeight="251761152" behindDoc="1" locked="0" layoutInCell="1" allowOverlap="1" wp14:anchorId="62FCB2CF" wp14:editId="13649541">
                  <wp:simplePos x="0" y="0"/>
                  <wp:positionH relativeFrom="column">
                    <wp:posOffset>3945890</wp:posOffset>
                  </wp:positionH>
                  <wp:positionV relativeFrom="paragraph">
                    <wp:posOffset>155575</wp:posOffset>
                  </wp:positionV>
                  <wp:extent cx="1105535" cy="2338705"/>
                  <wp:effectExtent l="0" t="0" r="0" b="4445"/>
                  <wp:wrapTight wrapText="bothSides">
                    <wp:wrapPolygon edited="0">
                      <wp:start x="0" y="0"/>
                      <wp:lineTo x="0" y="21465"/>
                      <wp:lineTo x="21215" y="21465"/>
                      <wp:lineTo x="21215"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521"/>
                          <a:stretch/>
                        </pic:blipFill>
                        <pic:spPr bwMode="auto">
                          <a:xfrm>
                            <a:off x="0" y="0"/>
                            <a:ext cx="1105535" cy="233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5F19" w:rsidRPr="00FE3E75" w:rsidRDefault="0038216A" w:rsidP="002E7549">
            <w:pPr>
              <w:rPr>
                <w:rFonts w:ascii="Arial" w:hAnsi="Arial" w:cs="Arial"/>
              </w:rPr>
            </w:pPr>
            <w:r w:rsidRPr="00FE3E75">
              <w:rPr>
                <w:noProof/>
                <w:lang w:eastAsia="ru-RU"/>
              </w:rPr>
              <w:drawing>
                <wp:inline distT="0" distB="0" distL="0" distR="0" wp14:anchorId="29E1FAD6" wp14:editId="5D60BB42">
                  <wp:extent cx="3338623" cy="2172501"/>
                  <wp:effectExtent l="0" t="0" r="0" b="0"/>
                  <wp:docPr id="6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8623" cy="2172501"/>
                          </a:xfrm>
                          <a:prstGeom prst="rect">
                            <a:avLst/>
                          </a:prstGeom>
                          <a:noFill/>
                          <a:ln>
                            <a:noFill/>
                          </a:ln>
                        </pic:spPr>
                      </pic:pic>
                    </a:graphicData>
                  </a:graphic>
                </wp:inline>
              </w:drawing>
            </w:r>
          </w:p>
          <w:p w:rsidR="0038216A" w:rsidRPr="00FE3E75" w:rsidRDefault="0038216A" w:rsidP="0038216A"/>
          <w:p w:rsidR="00F948D1" w:rsidRPr="00FE3E75" w:rsidRDefault="00F948D1" w:rsidP="002634D0">
            <w:pPr>
              <w:rPr>
                <w:rStyle w:val="a7"/>
              </w:rPr>
            </w:pPr>
          </w:p>
          <w:p w:rsidR="002634D0" w:rsidRPr="00FE3E75" w:rsidRDefault="008D7A42" w:rsidP="002634D0">
            <w:pPr>
              <w:rPr>
                <w:rStyle w:val="a7"/>
              </w:rPr>
            </w:pPr>
            <w:r w:rsidRPr="00FE3E75">
              <w:rPr>
                <w:rStyle w:val="a7"/>
              </w:rPr>
              <w:t>Обслуживание свечи зажигания</w:t>
            </w:r>
          </w:p>
          <w:p w:rsidR="00192AA1" w:rsidRPr="00FE3E75" w:rsidRDefault="00192AA1" w:rsidP="0038216A"/>
          <w:p w:rsidR="002634D0" w:rsidRPr="00FE3E75" w:rsidRDefault="008D7A42" w:rsidP="0038216A">
            <w:r w:rsidRPr="00FE3E75">
              <w:t>Для эффективной работы двигателя, свеча зажигания должна быть исправной, не и</w:t>
            </w:r>
            <w:r w:rsidR="00917D75" w:rsidRPr="00FE3E75">
              <w:t>меть сколов и трещин в изоляции</w:t>
            </w:r>
            <w:r w:rsidRPr="00FE3E75">
              <w:t>, иметь соответствующий зазор между электродами (0,6-0,7 мм). Обслуживание свечи зажигания всегда выполняется при выключенном двигателе:</w:t>
            </w:r>
          </w:p>
          <w:p w:rsidR="0038216A" w:rsidRPr="00FE3E75" w:rsidRDefault="0038216A" w:rsidP="0038216A"/>
          <w:p w:rsidR="002634D0" w:rsidRPr="00FE3E75" w:rsidRDefault="0085586C" w:rsidP="0038216A">
            <w:r w:rsidRPr="00FE3E75">
              <w:t>1</w:t>
            </w:r>
            <w:r w:rsidR="0038216A" w:rsidRPr="00FE3E75">
              <w:t>.</w:t>
            </w:r>
            <w:r w:rsidRPr="00FE3E75">
              <w:t xml:space="preserve"> </w:t>
            </w:r>
            <w:r w:rsidR="008D7A42" w:rsidRPr="00FE3E75">
              <w:t>Осторожно отсоедините колпачок свечи зажигания, не тяните при этом за кабель.</w:t>
            </w:r>
          </w:p>
          <w:p w:rsidR="002634D0" w:rsidRPr="00FE3E75" w:rsidRDefault="002634D0" w:rsidP="0038216A">
            <w:pPr>
              <w:rPr>
                <w:color w:val="000000"/>
              </w:rPr>
            </w:pPr>
            <w:r w:rsidRPr="00FE3E75">
              <w:rPr>
                <w:color w:val="000000"/>
              </w:rPr>
              <w:t>2</w:t>
            </w:r>
            <w:r w:rsidR="0038216A" w:rsidRPr="00FE3E75">
              <w:rPr>
                <w:color w:val="000000"/>
              </w:rPr>
              <w:t>.</w:t>
            </w:r>
            <w:r w:rsidRPr="00FE3E75">
              <w:rPr>
                <w:color w:val="000000"/>
              </w:rPr>
              <w:t xml:space="preserve"> </w:t>
            </w:r>
            <w:r w:rsidR="008D7A42" w:rsidRPr="00FE3E75">
              <w:rPr>
                <w:color w:val="000000"/>
              </w:rPr>
              <w:t>Открутите свечу зажигания свечным ключом.</w:t>
            </w:r>
          </w:p>
          <w:p w:rsidR="000E5F19" w:rsidRPr="00FE3E75" w:rsidRDefault="00D4481C" w:rsidP="008D7A42">
            <w:pPr>
              <w:rPr>
                <w:color w:val="000000"/>
              </w:rPr>
            </w:pPr>
            <w:r>
              <w:object w:dxaOrig="0" w:dyaOrig="0">
                <v:group id="_x0000_s1211" style="position:absolute;margin-left:374.8pt;margin-top:23.5pt;width:103pt;height:93.6pt;z-index:-251641344" coordorigin="7665,990" coordsize="2060,1872" wrapcoords="-158 0 -158 21427 10721 21427 10721 0 -158 0">
                  <v:shape id="_x0000_s1212" type="#_x0000_t75" style="position:absolute;left:7665;top:990;width:1012;height:1872">
                    <v:imagedata r:id="rId47" o:title="" croptop="7052f" cropleft="42196f" cropright="12242f"/>
                  </v:shape>
                  <v:rect id="_x0000_s1213" style="position:absolute;left:8751;top:1146;width:974;height:287" filled="f" stroked="f">
                    <v:textbox style="mso-next-textbox:#_x0000_s1213" inset="0,0,0,0">
                      <w:txbxContent>
                        <w:p w:rsidR="00D4481C" w:rsidRPr="00A352E3" w:rsidRDefault="00D4481C" w:rsidP="00AC24DB">
                          <w:pPr>
                            <w:snapToGrid w:val="0"/>
                            <w:rPr>
                              <w:rFonts w:ascii="Arial" w:hAnsi="Arial" w:cs="Arial"/>
                              <w:sz w:val="18"/>
                              <w:szCs w:val="18"/>
                            </w:rPr>
                          </w:pPr>
                          <w:r w:rsidRPr="00A352E3">
                            <w:rPr>
                              <w:rFonts w:ascii="Arial" w:hAnsi="Arial" w:cs="Arial"/>
                              <w:b/>
                              <w:bCs/>
                              <w:sz w:val="18"/>
                              <w:szCs w:val="18"/>
                            </w:rPr>
                            <w:t>0.6</w:t>
                          </w:r>
                          <w:r>
                            <w:rPr>
                              <w:rFonts w:ascii="Arial" w:hAnsi="SimSun" w:cs="Arial" w:hint="eastAsia"/>
                              <w:bCs/>
                              <w:sz w:val="18"/>
                              <w:szCs w:val="18"/>
                            </w:rPr>
                            <w:t>~</w:t>
                          </w:r>
                          <w:r w:rsidRPr="00A352E3">
                            <w:rPr>
                              <w:rFonts w:ascii="Arial" w:hAnsi="Arial" w:cs="Arial"/>
                              <w:b/>
                              <w:bCs/>
                              <w:sz w:val="18"/>
                              <w:szCs w:val="18"/>
                            </w:rPr>
                            <w:t>0.7mm</w:t>
                          </w:r>
                        </w:p>
                      </w:txbxContent>
                    </v:textbox>
                  </v:rect>
                  <w10:wrap type="tight"/>
                </v:group>
                <o:OLEObject Type="Embed" ProgID="Word.Picture.8" ShapeID="_x0000_s1212" DrawAspect="Content" ObjectID="_1677660096" r:id="rId48">
                  <o:FieldCodes>\* MERGEFORMAT</o:FieldCodes>
                </o:OLEObject>
              </w:object>
            </w:r>
            <w:r w:rsidR="002634D0" w:rsidRPr="00FE3E75">
              <w:rPr>
                <w:color w:val="000000"/>
              </w:rPr>
              <w:t>3</w:t>
            </w:r>
            <w:r w:rsidR="0038216A" w:rsidRPr="00FE3E75">
              <w:rPr>
                <w:color w:val="000000"/>
              </w:rPr>
              <w:t>.</w:t>
            </w:r>
            <w:r w:rsidR="002634D0" w:rsidRPr="00FE3E75">
              <w:rPr>
                <w:color w:val="000000"/>
              </w:rPr>
              <w:t xml:space="preserve"> </w:t>
            </w:r>
            <w:r w:rsidR="008D7A42" w:rsidRPr="00FE3E75">
              <w:rPr>
                <w:color w:val="000000"/>
              </w:rPr>
              <w:t>Проверьте свечу зажигания на наличие повреждений и выгорание электродов, удалите нагар при его наличии.</w:t>
            </w:r>
          </w:p>
          <w:p w:rsidR="000856FF" w:rsidRPr="00FE3E75" w:rsidRDefault="000856FF" w:rsidP="0038216A">
            <w:pPr>
              <w:rPr>
                <w:color w:val="000000"/>
              </w:rPr>
            </w:pPr>
            <w:r w:rsidRPr="00FE3E75">
              <w:rPr>
                <w:color w:val="000000"/>
              </w:rPr>
              <w:t>4</w:t>
            </w:r>
            <w:r w:rsidR="0038216A" w:rsidRPr="00FE3E75">
              <w:rPr>
                <w:color w:val="000000"/>
              </w:rPr>
              <w:t>.</w:t>
            </w:r>
            <w:r w:rsidRPr="00FE3E75">
              <w:rPr>
                <w:color w:val="000000"/>
              </w:rPr>
              <w:t xml:space="preserve"> </w:t>
            </w:r>
            <w:r w:rsidR="008D7A42" w:rsidRPr="00FE3E75">
              <w:rPr>
                <w:color w:val="000000"/>
              </w:rPr>
              <w:t>Проверьте размер зазора между электродами и отрегулируйте (правильный зазор составляет 0,6-0,7 мм).</w:t>
            </w:r>
          </w:p>
          <w:p w:rsidR="003868B2" w:rsidRPr="00FE3E75" w:rsidRDefault="000856FF" w:rsidP="0038216A">
            <w:pPr>
              <w:rPr>
                <w:color w:val="000000"/>
              </w:rPr>
            </w:pPr>
            <w:r w:rsidRPr="00FE3E75">
              <w:rPr>
                <w:color w:val="000000"/>
              </w:rPr>
              <w:t>5</w:t>
            </w:r>
            <w:r w:rsidR="0038216A" w:rsidRPr="00FE3E75">
              <w:rPr>
                <w:color w:val="000000"/>
              </w:rPr>
              <w:t>.</w:t>
            </w:r>
            <w:r w:rsidR="008D7A42" w:rsidRPr="00FE3E75">
              <w:rPr>
                <w:color w:val="000000"/>
              </w:rPr>
              <w:t xml:space="preserve"> Аккуратно закрутите свечу руками.</w:t>
            </w:r>
          </w:p>
          <w:p w:rsidR="008D7A42" w:rsidRPr="00FE3E75" w:rsidRDefault="000856FF" w:rsidP="0038216A">
            <w:pPr>
              <w:rPr>
                <w:color w:val="000000"/>
              </w:rPr>
            </w:pPr>
            <w:r w:rsidRPr="00FE3E75">
              <w:rPr>
                <w:color w:val="000000"/>
              </w:rPr>
              <w:t>6</w:t>
            </w:r>
            <w:r w:rsidR="0038216A" w:rsidRPr="00FE3E75">
              <w:rPr>
                <w:color w:val="000000"/>
              </w:rPr>
              <w:t>.</w:t>
            </w:r>
            <w:r w:rsidRPr="00FE3E75">
              <w:rPr>
                <w:color w:val="000000"/>
              </w:rPr>
              <w:t xml:space="preserve"> </w:t>
            </w:r>
            <w:r w:rsidR="008D7A42" w:rsidRPr="00FE3E75">
              <w:rPr>
                <w:color w:val="000000"/>
              </w:rPr>
              <w:t xml:space="preserve">После установки на место, затяните её свечным ключом (значение крутящего момента при этом должно составлять 12-15 </w:t>
            </w:r>
          </w:p>
          <w:p w:rsidR="000E5F19" w:rsidRPr="00FE3E75" w:rsidRDefault="008D7A42" w:rsidP="0038216A">
            <w:pPr>
              <w:rPr>
                <w:color w:val="000000"/>
              </w:rPr>
            </w:pPr>
            <w:proofErr w:type="spellStart"/>
            <w:r w:rsidRPr="00FE3E75">
              <w:rPr>
                <w:color w:val="000000"/>
              </w:rPr>
              <w:t>Нм</w:t>
            </w:r>
            <w:proofErr w:type="spellEnd"/>
            <w:r w:rsidRPr="00FE3E75">
              <w:rPr>
                <w:color w:val="000000"/>
              </w:rPr>
              <w:t>).</w:t>
            </w:r>
          </w:p>
          <w:p w:rsidR="00AC24DB" w:rsidRPr="00FE3E75" w:rsidRDefault="00C54463" w:rsidP="0038216A">
            <w:pPr>
              <w:rPr>
                <w:rStyle w:val="a7"/>
              </w:rPr>
            </w:pPr>
            <w:r w:rsidRPr="00FE3E75">
              <w:rPr>
                <w:noProof/>
                <w:color w:val="FF0000"/>
                <w:lang w:eastAsia="ru-RU"/>
              </w:rPr>
              <w:drawing>
                <wp:anchor distT="0" distB="0" distL="114300" distR="114300" simplePos="0" relativeHeight="251760128" behindDoc="1" locked="0" layoutInCell="1" allowOverlap="1" wp14:anchorId="00D92E43" wp14:editId="26D08281">
                  <wp:simplePos x="0" y="0"/>
                  <wp:positionH relativeFrom="column">
                    <wp:posOffset>0</wp:posOffset>
                  </wp:positionH>
                  <wp:positionV relativeFrom="paragraph">
                    <wp:posOffset>157480</wp:posOffset>
                  </wp:positionV>
                  <wp:extent cx="572135" cy="500380"/>
                  <wp:effectExtent l="0" t="0" r="0" b="0"/>
                  <wp:wrapTight wrapText="bothSides">
                    <wp:wrapPolygon edited="0">
                      <wp:start x="0" y="0"/>
                      <wp:lineTo x="0" y="20558"/>
                      <wp:lineTo x="20857" y="20558"/>
                      <wp:lineTo x="20857" y="0"/>
                      <wp:lineTo x="0" y="0"/>
                    </wp:wrapPolygon>
                  </wp:wrapTight>
                  <wp:docPr id="6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13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A42" w:rsidRPr="00FE3E75">
              <w:rPr>
                <w:rStyle w:val="a7"/>
              </w:rPr>
              <w:t>ВНИМАНИЕ</w:t>
            </w:r>
            <w:r w:rsidR="00D644C4" w:rsidRPr="00FE3E75">
              <w:rPr>
                <w:rStyle w:val="a7"/>
              </w:rPr>
              <w:t xml:space="preserve"> </w:t>
            </w:r>
          </w:p>
          <w:p w:rsidR="008E5E1E" w:rsidRPr="00FE3E75" w:rsidRDefault="008D7A42" w:rsidP="00FF487A">
            <w:r w:rsidRPr="00FE3E75">
              <w:t>Свеча зажигания должна быть надежно затянута. Не завернутая должным образом или чрезмерно затянутая свеча зажигания может привести к повреждению двигателя.</w:t>
            </w:r>
          </w:p>
        </w:tc>
      </w:tr>
    </w:tbl>
    <w:p w:rsidR="00FE2BED" w:rsidRPr="00FE3E75" w:rsidRDefault="008D7A42" w:rsidP="00311E48">
      <w:pPr>
        <w:pStyle w:val="1"/>
      </w:pPr>
      <w:bookmarkStart w:id="12" w:name="_Toc532137386"/>
      <w:r w:rsidRPr="00FE3E75">
        <w:t>Хранение и транспортирование</w:t>
      </w:r>
      <w:bookmarkEnd w:id="12"/>
    </w:p>
    <w:p w:rsidR="00F50EF2" w:rsidRPr="00FE3E75" w:rsidRDefault="00B64DFD" w:rsidP="00981870">
      <w:r w:rsidRPr="00FE3E75">
        <w:rPr>
          <w:rStyle w:val="a7"/>
          <w:noProof/>
          <w:lang w:eastAsia="ru-RU"/>
        </w:rPr>
        <w:drawing>
          <wp:anchor distT="0" distB="0" distL="114300" distR="114300" simplePos="0" relativeHeight="251630080" behindDoc="1" locked="0" layoutInCell="1" allowOverlap="1" wp14:anchorId="1489BD96" wp14:editId="033AE3B6">
            <wp:simplePos x="0" y="0"/>
            <wp:positionH relativeFrom="column">
              <wp:posOffset>118110</wp:posOffset>
            </wp:positionH>
            <wp:positionV relativeFrom="paragraph">
              <wp:posOffset>69215</wp:posOffset>
            </wp:positionV>
            <wp:extent cx="572135" cy="503555"/>
            <wp:effectExtent l="0" t="0" r="0" b="0"/>
            <wp:wrapTight wrapText="bothSides">
              <wp:wrapPolygon edited="0">
                <wp:start x="0" y="0"/>
                <wp:lineTo x="0" y="20429"/>
                <wp:lineTo x="20857" y="20429"/>
                <wp:lineTo x="20857" y="0"/>
                <wp:lineTo x="0" y="0"/>
              </wp:wrapPolygon>
            </wp:wrapTight>
            <wp:docPr id="4" name="Bild 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135" cy="503555"/>
                    </a:xfrm>
                    <a:prstGeom prst="rect">
                      <a:avLst/>
                    </a:prstGeom>
                    <a:noFill/>
                  </pic:spPr>
                </pic:pic>
              </a:graphicData>
            </a:graphic>
            <wp14:sizeRelH relativeFrom="page">
              <wp14:pctWidth>0</wp14:pctWidth>
            </wp14:sizeRelH>
            <wp14:sizeRelV relativeFrom="page">
              <wp14:pctHeight>0</wp14:pctHeight>
            </wp14:sizeRelV>
          </wp:anchor>
        </w:drawing>
      </w:r>
      <w:r w:rsidR="008D7A42" w:rsidRPr="00FE3E75">
        <w:rPr>
          <w:rStyle w:val="a7"/>
        </w:rPr>
        <w:t>ВНИМАНИЕ</w:t>
      </w:r>
      <w:proofErr w:type="gramStart"/>
      <w:r w:rsidR="00F50EF2" w:rsidRPr="00FE3E75">
        <w:rPr>
          <w:rStyle w:val="a7"/>
        </w:rPr>
        <w:t>:</w:t>
      </w:r>
      <w:r w:rsidR="00F50EF2" w:rsidRPr="00FE3E75">
        <w:t xml:space="preserve"> </w:t>
      </w:r>
      <w:r w:rsidR="008D7A42" w:rsidRPr="00FE3E75">
        <w:t>На</w:t>
      </w:r>
      <w:proofErr w:type="gramEnd"/>
      <w:r w:rsidR="008D7A42" w:rsidRPr="00FE3E75">
        <w:t xml:space="preserve"> длительное хранение (сроком на 30 дней и более) инструмент помещают после обязательной операции по консервации, указанной ниже. Если эти действия не будут выполнены, изделию может быть нанесен серьезный и постоянный ущерб.</w:t>
      </w:r>
    </w:p>
    <w:p w:rsidR="00FE2BED" w:rsidRPr="00FE3E75" w:rsidRDefault="00FE2BED" w:rsidP="00981870"/>
    <w:p w:rsidR="00F50EF2" w:rsidRPr="00FE3E75" w:rsidRDefault="00F50EF2" w:rsidP="008D7A42">
      <w:r w:rsidRPr="00FE3E75">
        <w:t xml:space="preserve">1. </w:t>
      </w:r>
      <w:r w:rsidR="008D7A42" w:rsidRPr="00FE3E75">
        <w:t>Осуществляйте необходимую периодическую смазку и техническое обслуживание, которые включены в раздел «</w:t>
      </w:r>
      <w:r w:rsidR="005715AA" w:rsidRPr="00FE3E75">
        <w:t>Техническое обслуживание</w:t>
      </w:r>
      <w:r w:rsidR="008D7A42" w:rsidRPr="00FE3E75">
        <w:t>» данного руководства по эксплуатации.</w:t>
      </w:r>
    </w:p>
    <w:p w:rsidR="00F50EF2" w:rsidRPr="00FE3E75" w:rsidRDefault="00F50EF2" w:rsidP="00981870">
      <w:r w:rsidRPr="00FE3E75">
        <w:t xml:space="preserve">2. </w:t>
      </w:r>
      <w:r w:rsidR="008D7A42" w:rsidRPr="00FE3E75">
        <w:t>Удалите скопления смазки, масла и загрязнений с внешних панелей изделия и приспособления бура.</w:t>
      </w:r>
    </w:p>
    <w:p w:rsidR="00F50EF2" w:rsidRPr="00FE3E75" w:rsidRDefault="00F50EF2" w:rsidP="00981870">
      <w:r w:rsidRPr="00FE3E75">
        <w:t xml:space="preserve">3. </w:t>
      </w:r>
      <w:r w:rsidR="008D7A42" w:rsidRPr="00FE3E75">
        <w:t>Полностью слейте топливо из топливного бака.</w:t>
      </w:r>
    </w:p>
    <w:p w:rsidR="00F50EF2" w:rsidRPr="00FE3E75" w:rsidRDefault="00F50EF2" w:rsidP="00981870">
      <w:r w:rsidRPr="00FE3E75">
        <w:t xml:space="preserve">4. </w:t>
      </w:r>
      <w:r w:rsidR="008D7A42" w:rsidRPr="00FE3E75">
        <w:t>После слива топлива несколько раз потяните ручку стартера для удаления топлива из карбюратора.</w:t>
      </w:r>
    </w:p>
    <w:p w:rsidR="00F50EF2" w:rsidRPr="00FE3E75" w:rsidRDefault="00F50EF2" w:rsidP="00981870">
      <w:r w:rsidRPr="00FE3E75">
        <w:t xml:space="preserve">5. </w:t>
      </w:r>
      <w:r w:rsidR="008D7A42" w:rsidRPr="00FE3E75">
        <w:t>Дайте двигателю поработать на холостом ходу до тех пор, пока он не остановится самостоятельно. Это очищает карбюратор от топлива.</w:t>
      </w:r>
    </w:p>
    <w:p w:rsidR="00F50EF2" w:rsidRPr="00FE3E75" w:rsidRDefault="00F50EF2" w:rsidP="00981870">
      <w:r w:rsidRPr="00FE3E75">
        <w:t xml:space="preserve">6. </w:t>
      </w:r>
      <w:r w:rsidR="008D7A42" w:rsidRPr="00FE3E75">
        <w:t>Дайте двигателю остыть (около 5 минут).</w:t>
      </w:r>
    </w:p>
    <w:p w:rsidR="00F50EF2" w:rsidRPr="00FE3E75" w:rsidRDefault="00F50EF2" w:rsidP="00981870">
      <w:r w:rsidRPr="00FE3E75">
        <w:t xml:space="preserve">7. </w:t>
      </w:r>
      <w:r w:rsidR="008D7A42" w:rsidRPr="00FE3E75">
        <w:t>Выньте свечу зажигания.</w:t>
      </w:r>
    </w:p>
    <w:p w:rsidR="00F50EF2" w:rsidRPr="00FE3E75" w:rsidRDefault="00F50EF2" w:rsidP="00981870">
      <w:r w:rsidRPr="00FE3E75">
        <w:t xml:space="preserve">8. </w:t>
      </w:r>
      <w:r w:rsidR="008D7A42" w:rsidRPr="00FE3E75">
        <w:t>Залейте 1 чайную ложку свежего, чистого масла для 2-тактных двигателей в цилиндр через отверстие свечи зажигания. Медленно потяните ручку стартера несколько раз, чтобы распределить масло внутри двигателя. Вкрутите свечу зажигания, не присоединяя кабель.</w:t>
      </w:r>
    </w:p>
    <w:p w:rsidR="00FE2BED" w:rsidRPr="00FE3E75" w:rsidRDefault="009E22E4" w:rsidP="00981870">
      <w:r w:rsidRPr="00FE3E75">
        <w:t xml:space="preserve">9. </w:t>
      </w:r>
      <w:r w:rsidR="008D7A42" w:rsidRPr="00FE3E75">
        <w:t xml:space="preserve">Храните изделие в сухом, прохладном, не запыленном месте, вне досягаемости детей. Не храните </w:t>
      </w:r>
      <w:proofErr w:type="spellStart"/>
      <w:r w:rsidR="008D7A42" w:rsidRPr="00FE3E75">
        <w:t>мотобур</w:t>
      </w:r>
      <w:proofErr w:type="spellEnd"/>
      <w:r w:rsidR="008D7A42" w:rsidRPr="00FE3E75">
        <w:t xml:space="preserve"> в закрытых помещениях, где возможно скопление паров топлива и их контакт с источниками открытого огня или искр.</w:t>
      </w:r>
    </w:p>
    <w:p w:rsidR="009109AC" w:rsidRPr="00FE3E75" w:rsidRDefault="009109AC" w:rsidP="00981870">
      <w:pPr>
        <w:rPr>
          <w:sz w:val="24"/>
        </w:rPr>
      </w:pPr>
    </w:p>
    <w:p w:rsidR="00F50EF2" w:rsidRPr="00FE3E75" w:rsidRDefault="00F50EF2" w:rsidP="00981870"/>
    <w:p w:rsidR="009109AC" w:rsidRPr="00FE3E75" w:rsidRDefault="009109AC" w:rsidP="008E5E1E">
      <w:pPr>
        <w:rPr>
          <w:rStyle w:val="a7"/>
        </w:rPr>
      </w:pPr>
    </w:p>
    <w:p w:rsidR="008E5E1E" w:rsidRPr="00FE3E75" w:rsidRDefault="009109AC" w:rsidP="008E5E1E">
      <w:pPr>
        <w:rPr>
          <w:rStyle w:val="a7"/>
        </w:rPr>
      </w:pPr>
      <w:r w:rsidRPr="00FE3E75">
        <w:rPr>
          <w:rStyle w:val="a7"/>
        </w:rPr>
        <w:t>ЗАЩИТА ПРИ ТРАНСПОРТИРОВАНИИ</w:t>
      </w:r>
    </w:p>
    <w:p w:rsidR="009109AC" w:rsidRPr="00FE3E75" w:rsidRDefault="009109AC" w:rsidP="009109AC">
      <w:proofErr w:type="spellStart"/>
      <w:r w:rsidRPr="00FE3E75">
        <w:t>Мотобур</w:t>
      </w:r>
      <w:proofErr w:type="spellEnd"/>
      <w:r w:rsidRPr="00FE3E75">
        <w:t xml:space="preserve"> можно подвергать транспортировке любым видом закрытого транспорта в упаковке производителя или без нее, с защитой изделия от воздействия химически активных веществ, атмосферных осадков, механических повреждений. Наличие в воздухе паров кислот, щелочей и других химически агрессивных примесей не допускается.</w:t>
      </w:r>
    </w:p>
    <w:p w:rsidR="009109AC" w:rsidRPr="00FE3E75" w:rsidRDefault="009109AC" w:rsidP="009109AC"/>
    <w:p w:rsidR="009109AC" w:rsidRPr="00FE3E75" w:rsidRDefault="009109AC" w:rsidP="009109AC">
      <w:r w:rsidRPr="00FE3E75">
        <w:t xml:space="preserve">Во время погрузочно-разгрузочных работ бур не должен подвергаться ударам, падению и воздействию атмосферных осадков. Перемещение изделия с одного рабочего места на другое производится при помощи рабочих рукояток. При перевозке </w:t>
      </w:r>
      <w:proofErr w:type="spellStart"/>
      <w:r w:rsidRPr="00FE3E75">
        <w:t>мотобура</w:t>
      </w:r>
      <w:proofErr w:type="spellEnd"/>
      <w:r w:rsidRPr="00FE3E75">
        <w:t xml:space="preserve"> в автомобиле его нужно зафиксировать от переворачивания, безопаснее транспортировать это изделие с пустым топливным</w:t>
      </w:r>
    </w:p>
    <w:p w:rsidR="0003546F" w:rsidRPr="00FE3E75" w:rsidRDefault="009109AC" w:rsidP="009109AC">
      <w:pPr>
        <w:sectPr w:rsidR="0003546F" w:rsidRPr="00FE3E75" w:rsidSect="00E06E7F">
          <w:pgSz w:w="11906" w:h="16838"/>
          <w:pgMar w:top="624" w:right="1287" w:bottom="1089" w:left="1622" w:header="851" w:footer="992" w:gutter="0"/>
          <w:cols w:space="425"/>
          <w:titlePg/>
          <w:docGrid w:type="lines" w:linePitch="312"/>
        </w:sectPr>
      </w:pPr>
      <w:r w:rsidRPr="00FE3E75">
        <w:t>баком.</w:t>
      </w:r>
    </w:p>
    <w:p w:rsidR="00451F20" w:rsidRPr="00FE3E75" w:rsidRDefault="009109AC" w:rsidP="009109AC">
      <w:pPr>
        <w:pStyle w:val="1"/>
      </w:pPr>
      <w:bookmarkStart w:id="13" w:name="_Toc532137387"/>
      <w:r w:rsidRPr="00FE3E75">
        <w:t>Неисправности и способы их устранения</w:t>
      </w:r>
      <w:bookmarkEnd w:id="13"/>
    </w:p>
    <w:p w:rsidR="00451F20" w:rsidRPr="00FE3E75" w:rsidRDefault="009109AC" w:rsidP="00194CFB">
      <w:pPr>
        <w:pStyle w:val="af4"/>
        <w:numPr>
          <w:ilvl w:val="0"/>
          <w:numId w:val="7"/>
        </w:numPr>
        <w:ind w:firstLineChars="0"/>
        <w:rPr>
          <w:rStyle w:val="a7"/>
          <w:lang w:val="ru-RU"/>
        </w:rPr>
      </w:pPr>
      <w:r w:rsidRPr="00FE3E75">
        <w:rPr>
          <w:rStyle w:val="a7"/>
          <w:lang w:val="ru-RU"/>
        </w:rPr>
        <w:t>Трудности при вводе в эксплуатацию</w:t>
      </w:r>
    </w:p>
    <w:p w:rsidR="009109AC" w:rsidRPr="00FE3E75" w:rsidRDefault="009109AC" w:rsidP="009109AC">
      <w:pPr>
        <w:ind w:left="360"/>
        <w:rPr>
          <w:rStyle w:val="a7"/>
        </w:rPr>
      </w:pPr>
    </w:p>
    <w:tbl>
      <w:tblPr>
        <w:tblW w:w="9464" w:type="dxa"/>
        <w:tblBorders>
          <w:top w:val="nil"/>
          <w:left w:val="nil"/>
          <w:bottom w:val="nil"/>
          <w:right w:val="nil"/>
        </w:tblBorders>
        <w:tblLayout w:type="fixed"/>
        <w:tblLook w:val="0000" w:firstRow="0" w:lastRow="0" w:firstColumn="0" w:lastColumn="0" w:noHBand="0" w:noVBand="0"/>
      </w:tblPr>
      <w:tblGrid>
        <w:gridCol w:w="1110"/>
        <w:gridCol w:w="274"/>
        <w:gridCol w:w="284"/>
        <w:gridCol w:w="2126"/>
        <w:gridCol w:w="3260"/>
        <w:gridCol w:w="2410"/>
      </w:tblGrid>
      <w:tr w:rsidR="006A565F" w:rsidRPr="00FE3E75" w:rsidTr="00693423">
        <w:trPr>
          <w:trHeight w:val="267"/>
        </w:trPr>
        <w:tc>
          <w:tcPr>
            <w:tcW w:w="1110" w:type="dxa"/>
            <w:tcBorders>
              <w:top w:val="single" w:sz="6" w:space="0" w:color="000000"/>
              <w:left w:val="single" w:sz="6" w:space="0" w:color="000000"/>
              <w:bottom w:val="single" w:sz="6" w:space="0" w:color="000000"/>
            </w:tcBorders>
          </w:tcPr>
          <w:p w:rsidR="006A565F" w:rsidRPr="00FE3E75" w:rsidRDefault="006A565F" w:rsidP="00B607F7">
            <w:pPr>
              <w:autoSpaceDE w:val="0"/>
              <w:autoSpaceDN w:val="0"/>
              <w:adjustRightInd w:val="0"/>
              <w:rPr>
                <w:rStyle w:val="a7"/>
              </w:rPr>
            </w:pPr>
          </w:p>
          <w:p w:rsidR="006A565F" w:rsidRPr="00FE3E75" w:rsidRDefault="006A565F" w:rsidP="00B607F7">
            <w:pPr>
              <w:pStyle w:val="Default"/>
              <w:rPr>
                <w:rStyle w:val="a7"/>
                <w:lang w:val="ru-RU"/>
              </w:rPr>
            </w:pPr>
          </w:p>
        </w:tc>
        <w:tc>
          <w:tcPr>
            <w:tcW w:w="2684" w:type="dxa"/>
            <w:gridSpan w:val="3"/>
            <w:tcBorders>
              <w:top w:val="single" w:sz="6" w:space="0" w:color="000000"/>
              <w:bottom w:val="single" w:sz="6" w:space="0" w:color="000000"/>
              <w:right w:val="single" w:sz="4" w:space="0" w:color="000000"/>
            </w:tcBorders>
            <w:vAlign w:val="center"/>
          </w:tcPr>
          <w:p w:rsidR="006A565F" w:rsidRPr="00FE3E75" w:rsidRDefault="009109AC" w:rsidP="00B607F7">
            <w:pPr>
              <w:pStyle w:val="Default"/>
              <w:rPr>
                <w:rStyle w:val="a7"/>
                <w:lang w:val="ru-RU"/>
              </w:rPr>
            </w:pPr>
            <w:r w:rsidRPr="00FE3E75">
              <w:rPr>
                <w:rStyle w:val="a7"/>
                <w:lang w:val="ru-RU"/>
              </w:rPr>
              <w:t>Неисправность</w:t>
            </w:r>
            <w:r w:rsidR="006A565F" w:rsidRPr="00FE3E75">
              <w:rPr>
                <w:rStyle w:val="a7"/>
                <w:lang w:val="ru-RU"/>
              </w:rPr>
              <w:t xml:space="preserve"> </w:t>
            </w:r>
          </w:p>
        </w:tc>
        <w:tc>
          <w:tcPr>
            <w:tcW w:w="326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E24C6">
            <w:pPr>
              <w:pStyle w:val="Default"/>
              <w:jc w:val="center"/>
              <w:rPr>
                <w:rStyle w:val="a7"/>
                <w:lang w:val="ru-RU"/>
              </w:rPr>
            </w:pPr>
            <w:r w:rsidRPr="00FE3E75">
              <w:rPr>
                <w:rStyle w:val="a7"/>
                <w:lang w:val="ru-RU"/>
              </w:rPr>
              <w:t>Причина</w:t>
            </w:r>
          </w:p>
        </w:tc>
        <w:tc>
          <w:tcPr>
            <w:tcW w:w="241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E24C6">
            <w:pPr>
              <w:pStyle w:val="Default"/>
              <w:jc w:val="center"/>
              <w:rPr>
                <w:rStyle w:val="a7"/>
                <w:lang w:val="ru-RU"/>
              </w:rPr>
            </w:pPr>
            <w:r w:rsidRPr="00FE3E75">
              <w:rPr>
                <w:rStyle w:val="a7"/>
                <w:lang w:val="ru-RU"/>
              </w:rPr>
              <w:t xml:space="preserve">Способ </w:t>
            </w:r>
            <w:r w:rsidR="002E24C6" w:rsidRPr="00FE3E75">
              <w:rPr>
                <w:rStyle w:val="a7"/>
                <w:lang w:val="ru-RU"/>
              </w:rPr>
              <w:t>устранения</w:t>
            </w:r>
          </w:p>
        </w:tc>
      </w:tr>
      <w:tr w:rsidR="006A565F" w:rsidRPr="00FE3E75" w:rsidTr="00693423">
        <w:trPr>
          <w:trHeight w:val="1580"/>
        </w:trPr>
        <w:tc>
          <w:tcPr>
            <w:tcW w:w="1384" w:type="dxa"/>
            <w:gridSpan w:val="2"/>
            <w:vMerge w:val="restart"/>
            <w:tcBorders>
              <w:top w:val="single" w:sz="6" w:space="0" w:color="000000"/>
              <w:left w:val="single" w:sz="6" w:space="0" w:color="000000"/>
              <w:bottom w:val="single" w:sz="6"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Отсутствие искры</w:t>
            </w:r>
            <w:r w:rsidR="006A565F" w:rsidRPr="00FE3E75">
              <w:rPr>
                <w:rFonts w:ascii="Verdana" w:hAnsi="Verdana" w:cs="Times New Roman"/>
                <w:sz w:val="18"/>
                <w:szCs w:val="18"/>
                <w:lang w:val="ru-RU"/>
              </w:rPr>
              <w:t xml:space="preserve"> </w:t>
            </w:r>
          </w:p>
        </w:tc>
        <w:tc>
          <w:tcPr>
            <w:tcW w:w="284" w:type="dxa"/>
            <w:vMerge w:val="restart"/>
            <w:tcBorders>
              <w:top w:val="single" w:sz="6" w:space="0" w:color="000000"/>
              <w:bottom w:val="single" w:sz="6" w:space="0" w:color="000000"/>
              <w:right w:val="single" w:sz="4" w:space="0" w:color="000000"/>
            </w:tcBorders>
          </w:tcPr>
          <w:p w:rsidR="006A565F" w:rsidRPr="00FE3E75" w:rsidRDefault="006A565F" w:rsidP="00B607F7">
            <w:pPr>
              <w:pStyle w:val="Default"/>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Свеча зажигания</w:t>
            </w:r>
            <w:r w:rsidR="006A565F" w:rsidRPr="00FE3E75">
              <w:rPr>
                <w:rFonts w:ascii="Verdana" w:hAnsi="Verdana" w:cs="Times New Roman"/>
                <w:sz w:val="18"/>
                <w:szCs w:val="18"/>
                <w:lang w:val="ru-RU"/>
              </w:rPr>
              <w:t xml:space="preserve"> </w:t>
            </w:r>
          </w:p>
        </w:tc>
        <w:tc>
          <w:tcPr>
            <w:tcW w:w="326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pStyle w:val="Default"/>
              <w:rPr>
                <w:rFonts w:ascii="Verdana" w:hAnsi="Verdana" w:cs="Times New Roman"/>
                <w:sz w:val="18"/>
                <w:szCs w:val="18"/>
                <w:lang w:val="ru-RU"/>
              </w:rPr>
            </w:pPr>
            <w:r w:rsidRPr="00FE3E75">
              <w:rPr>
                <w:rFonts w:ascii="Verdana" w:hAnsi="Verdana" w:cs="Times New Roman"/>
                <w:sz w:val="18"/>
                <w:szCs w:val="18"/>
                <w:lang w:val="ru-RU"/>
              </w:rPr>
              <w:t>Нагар между электродами свечи зажигания</w:t>
            </w:r>
          </w:p>
        </w:tc>
        <w:tc>
          <w:tcPr>
            <w:tcW w:w="241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pStyle w:val="Default"/>
              <w:rPr>
                <w:rFonts w:ascii="Verdana" w:hAnsi="Verdana" w:cs="Times New Roman"/>
                <w:sz w:val="18"/>
                <w:szCs w:val="18"/>
                <w:lang w:val="ru-RU"/>
              </w:rPr>
            </w:pPr>
            <w:r w:rsidRPr="00FE3E75">
              <w:rPr>
                <w:rFonts w:ascii="Verdana" w:hAnsi="Verdana" w:cs="Times New Roman"/>
                <w:sz w:val="18"/>
                <w:szCs w:val="18"/>
                <w:lang w:val="ru-RU"/>
              </w:rPr>
              <w:t>Очистка свечи зажигания. Регулировка зазора 0,6~0,7 мм. Замена свечи зажигания.</w:t>
            </w:r>
          </w:p>
        </w:tc>
      </w:tr>
      <w:tr w:rsidR="006A565F" w:rsidRPr="00FE3E75" w:rsidTr="00693423">
        <w:trPr>
          <w:trHeight w:val="495"/>
        </w:trPr>
        <w:tc>
          <w:tcPr>
            <w:tcW w:w="1384" w:type="dxa"/>
            <w:gridSpan w:val="2"/>
            <w:vMerge/>
            <w:tcBorders>
              <w:top w:val="single" w:sz="6" w:space="0" w:color="000000"/>
              <w:left w:val="single" w:sz="6" w:space="0" w:color="000000"/>
              <w:bottom w:val="single" w:sz="6" w:space="0" w:color="000000"/>
            </w:tcBorders>
            <w:vAlign w:val="center"/>
          </w:tcPr>
          <w:p w:rsidR="006A565F" w:rsidRPr="00FE3E75" w:rsidRDefault="006A565F" w:rsidP="00B607F7">
            <w:pPr>
              <w:pStyle w:val="Default"/>
              <w:rPr>
                <w:rFonts w:ascii="Verdana" w:hAnsi="Verdana"/>
                <w:color w:val="auto"/>
                <w:sz w:val="18"/>
                <w:szCs w:val="18"/>
                <w:lang w:val="ru-RU"/>
              </w:rPr>
            </w:pPr>
          </w:p>
        </w:tc>
        <w:tc>
          <w:tcPr>
            <w:tcW w:w="284" w:type="dxa"/>
            <w:vMerge/>
            <w:tcBorders>
              <w:top w:val="single" w:sz="6" w:space="0" w:color="000000"/>
              <w:bottom w:val="single" w:sz="6" w:space="0" w:color="000000"/>
              <w:right w:val="single" w:sz="4" w:space="0" w:color="000000"/>
            </w:tcBorders>
          </w:tcPr>
          <w:p w:rsidR="006A565F" w:rsidRPr="00FE3E75" w:rsidRDefault="006A565F" w:rsidP="00B607F7">
            <w:pPr>
              <w:pStyle w:val="Default"/>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Другое</w:t>
            </w:r>
            <w:r w:rsidR="006A565F" w:rsidRPr="00FE3E75">
              <w:rPr>
                <w:rFonts w:ascii="Verdana" w:hAnsi="Verdana" w:cs="Times New Roman"/>
                <w:sz w:val="18"/>
                <w:szCs w:val="18"/>
                <w:lang w:val="ru-RU"/>
              </w:rPr>
              <w:t xml:space="preserve"> </w:t>
            </w:r>
          </w:p>
        </w:tc>
        <w:tc>
          <w:tcPr>
            <w:tcW w:w="3260" w:type="dxa"/>
            <w:tcBorders>
              <w:top w:val="single" w:sz="6" w:space="0" w:color="000000"/>
              <w:left w:val="single" w:sz="4" w:space="0" w:color="000000"/>
              <w:bottom w:val="single" w:sz="6" w:space="0" w:color="000000"/>
              <w:right w:val="single" w:sz="4" w:space="0" w:color="000000"/>
            </w:tcBorders>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Слабый магнит маховика катушки зажигания</w:t>
            </w:r>
          </w:p>
        </w:tc>
        <w:tc>
          <w:tcPr>
            <w:tcW w:w="2410" w:type="dxa"/>
            <w:tcBorders>
              <w:top w:val="single" w:sz="6" w:space="0" w:color="000000"/>
              <w:left w:val="single" w:sz="4" w:space="0" w:color="000000"/>
              <w:bottom w:val="single" w:sz="6" w:space="0" w:color="000000"/>
              <w:right w:val="single" w:sz="4" w:space="0" w:color="000000"/>
            </w:tcBorders>
          </w:tcPr>
          <w:p w:rsidR="006A565F" w:rsidRPr="00FE3E75" w:rsidRDefault="009109AC" w:rsidP="00962095">
            <w:pPr>
              <w:pStyle w:val="Default"/>
              <w:rPr>
                <w:rFonts w:ascii="Verdana" w:hAnsi="Verdana" w:cs="Times New Roman"/>
                <w:sz w:val="18"/>
                <w:szCs w:val="18"/>
                <w:lang w:val="ru-RU"/>
              </w:rPr>
            </w:pPr>
            <w:r w:rsidRPr="00FE3E75">
              <w:rPr>
                <w:rFonts w:ascii="Verdana" w:hAnsi="Verdana" w:cs="Times New Roman"/>
                <w:sz w:val="18"/>
                <w:szCs w:val="18"/>
                <w:lang w:val="ru-RU"/>
              </w:rPr>
              <w:t>Заменить катушку зажигания или маховик.</w:t>
            </w:r>
          </w:p>
        </w:tc>
      </w:tr>
      <w:tr w:rsidR="006A565F" w:rsidRPr="00FE3E75" w:rsidTr="00693423">
        <w:trPr>
          <w:trHeight w:val="1050"/>
        </w:trPr>
        <w:tc>
          <w:tcPr>
            <w:tcW w:w="1384" w:type="dxa"/>
            <w:gridSpan w:val="2"/>
            <w:vMerge w:val="restart"/>
            <w:tcBorders>
              <w:top w:val="single" w:sz="6" w:space="0" w:color="000000"/>
              <w:left w:val="single" w:sz="6" w:space="0" w:color="000000"/>
              <w:bottom w:val="single" w:sz="6"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Слабая искра</w:t>
            </w:r>
            <w:r w:rsidR="006A565F" w:rsidRPr="00FE3E75">
              <w:rPr>
                <w:rFonts w:ascii="Verdana" w:hAnsi="Verdana" w:cs="Times New Roman"/>
                <w:sz w:val="18"/>
                <w:szCs w:val="18"/>
                <w:lang w:val="ru-RU"/>
              </w:rPr>
              <w:t xml:space="preserve"> </w:t>
            </w:r>
          </w:p>
        </w:tc>
        <w:tc>
          <w:tcPr>
            <w:tcW w:w="284" w:type="dxa"/>
            <w:vMerge w:val="restart"/>
            <w:tcBorders>
              <w:top w:val="single" w:sz="6" w:space="0" w:color="000000"/>
              <w:bottom w:val="single" w:sz="6" w:space="0" w:color="000000"/>
              <w:right w:val="single" w:sz="4" w:space="0" w:color="000000"/>
            </w:tcBorders>
          </w:tcPr>
          <w:p w:rsidR="006A565F" w:rsidRPr="00FE3E75" w:rsidRDefault="006A565F" w:rsidP="0021772A">
            <w:pPr>
              <w:pStyle w:val="Default"/>
              <w:jc w:val="both"/>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Компрессия</w:t>
            </w:r>
            <w:r w:rsidR="006A565F" w:rsidRPr="00FE3E75">
              <w:rPr>
                <w:rFonts w:ascii="Verdana" w:hAnsi="Verdana" w:cs="Times New Roman"/>
                <w:sz w:val="18"/>
                <w:szCs w:val="18"/>
                <w:lang w:val="ru-RU"/>
              </w:rPr>
              <w:t xml:space="preserve"> </w:t>
            </w:r>
          </w:p>
        </w:tc>
        <w:tc>
          <w:tcPr>
            <w:tcW w:w="326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Слишком много бензина в камере сгорания, плохое топливо или вода в баке</w:t>
            </w:r>
          </w:p>
        </w:tc>
        <w:tc>
          <w:tcPr>
            <w:tcW w:w="241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pStyle w:val="Default"/>
              <w:rPr>
                <w:rFonts w:ascii="Verdana" w:hAnsi="Verdana" w:cs="Times New Roman"/>
                <w:sz w:val="18"/>
                <w:szCs w:val="18"/>
                <w:lang w:val="ru-RU"/>
              </w:rPr>
            </w:pPr>
            <w:r w:rsidRPr="00FE3E75">
              <w:rPr>
                <w:rFonts w:ascii="Verdana" w:hAnsi="Verdana" w:cs="Times New Roman"/>
                <w:sz w:val="18"/>
                <w:szCs w:val="18"/>
                <w:lang w:val="ru-RU"/>
              </w:rPr>
              <w:t>Снять свечу зажигания и дать высохнуть, заменить топливо.</w:t>
            </w:r>
          </w:p>
        </w:tc>
      </w:tr>
      <w:tr w:rsidR="006A565F" w:rsidRPr="00FE3E75" w:rsidTr="00693423">
        <w:trPr>
          <w:trHeight w:val="825"/>
        </w:trPr>
        <w:tc>
          <w:tcPr>
            <w:tcW w:w="1384" w:type="dxa"/>
            <w:gridSpan w:val="2"/>
            <w:vMerge/>
            <w:tcBorders>
              <w:top w:val="single" w:sz="6" w:space="0" w:color="000000"/>
              <w:left w:val="single" w:sz="6" w:space="0" w:color="000000"/>
              <w:bottom w:val="single" w:sz="6" w:space="0" w:color="000000"/>
            </w:tcBorders>
            <w:vAlign w:val="center"/>
          </w:tcPr>
          <w:p w:rsidR="006A565F" w:rsidRPr="00FE3E75" w:rsidRDefault="006A565F" w:rsidP="00B607F7">
            <w:pPr>
              <w:pStyle w:val="Default"/>
              <w:rPr>
                <w:rFonts w:ascii="Verdana" w:hAnsi="Verdana"/>
                <w:color w:val="auto"/>
                <w:sz w:val="18"/>
                <w:szCs w:val="18"/>
                <w:lang w:val="ru-RU"/>
              </w:rPr>
            </w:pPr>
          </w:p>
        </w:tc>
        <w:tc>
          <w:tcPr>
            <w:tcW w:w="284" w:type="dxa"/>
            <w:vMerge/>
            <w:tcBorders>
              <w:top w:val="single" w:sz="6" w:space="0" w:color="000000"/>
              <w:bottom w:val="single" w:sz="6" w:space="0" w:color="000000"/>
              <w:right w:val="single" w:sz="4" w:space="0" w:color="000000"/>
            </w:tcBorders>
          </w:tcPr>
          <w:p w:rsidR="006A565F" w:rsidRPr="00FE3E75" w:rsidRDefault="006A565F" w:rsidP="00B607F7">
            <w:pPr>
              <w:pStyle w:val="Default"/>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Карбюратор больше не качает масло</w:t>
            </w:r>
            <w:r w:rsidR="006A565F" w:rsidRPr="00FE3E75">
              <w:rPr>
                <w:rFonts w:ascii="Verdana" w:hAnsi="Verdana" w:cs="Times New Roman"/>
                <w:sz w:val="18"/>
                <w:szCs w:val="18"/>
                <w:lang w:val="ru-RU"/>
              </w:rPr>
              <w:t xml:space="preserve"> </w:t>
            </w:r>
          </w:p>
        </w:tc>
        <w:tc>
          <w:tcPr>
            <w:tcW w:w="326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Маслопровод заблокирован</w:t>
            </w:r>
          </w:p>
        </w:tc>
        <w:tc>
          <w:tcPr>
            <w:tcW w:w="2410" w:type="dxa"/>
            <w:tcBorders>
              <w:top w:val="single" w:sz="6" w:space="0" w:color="000000"/>
              <w:left w:val="single" w:sz="4" w:space="0" w:color="000000"/>
              <w:bottom w:val="single" w:sz="6" w:space="0" w:color="000000"/>
              <w:right w:val="single" w:sz="4" w:space="0" w:color="000000"/>
            </w:tcBorders>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Почис</w:t>
            </w:r>
            <w:r w:rsidR="002E579F" w:rsidRPr="00FE3E75">
              <w:rPr>
                <w:rFonts w:ascii="Verdana" w:hAnsi="Verdana" w:cs="Times New Roman"/>
                <w:sz w:val="18"/>
                <w:szCs w:val="18"/>
                <w:lang w:val="ru-RU"/>
              </w:rPr>
              <w:t>тить карбюратор, почистить маслопровод</w:t>
            </w:r>
            <w:r w:rsidRPr="00FE3E75">
              <w:rPr>
                <w:rFonts w:ascii="Verdana" w:hAnsi="Verdana" w:cs="Times New Roman"/>
                <w:sz w:val="18"/>
                <w:szCs w:val="18"/>
                <w:lang w:val="ru-RU"/>
              </w:rPr>
              <w:t>.</w:t>
            </w:r>
          </w:p>
        </w:tc>
      </w:tr>
      <w:tr w:rsidR="006A565F" w:rsidRPr="00FE3E75" w:rsidTr="00693423">
        <w:trPr>
          <w:trHeight w:val="1345"/>
        </w:trPr>
        <w:tc>
          <w:tcPr>
            <w:tcW w:w="1668" w:type="dxa"/>
            <w:gridSpan w:val="3"/>
            <w:vMerge w:val="restart"/>
            <w:tcBorders>
              <w:top w:val="single" w:sz="6" w:space="0" w:color="000000"/>
              <w:left w:val="single" w:sz="6" w:space="0" w:color="000000"/>
              <w:bottom w:val="single" w:sz="6" w:space="0" w:color="000000"/>
              <w:right w:val="single" w:sz="4" w:space="0" w:color="000000"/>
            </w:tcBorders>
          </w:tcPr>
          <w:p w:rsidR="006A565F" w:rsidRPr="00FE3E75" w:rsidRDefault="006A565F" w:rsidP="00B607F7">
            <w:pPr>
              <w:pStyle w:val="Default"/>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Нормальная подача масла, но слабая компрессия</w:t>
            </w:r>
          </w:p>
        </w:tc>
        <w:tc>
          <w:tcPr>
            <w:tcW w:w="3260" w:type="dxa"/>
            <w:tcBorders>
              <w:top w:val="single" w:sz="6" w:space="0" w:color="000000"/>
              <w:left w:val="single" w:sz="4" w:space="0" w:color="000000"/>
              <w:bottom w:val="single" w:sz="6" w:space="0" w:color="000000"/>
              <w:right w:val="single" w:sz="4" w:space="0" w:color="000000"/>
            </w:tcBorders>
          </w:tcPr>
          <w:p w:rsidR="006A565F" w:rsidRPr="00FE3E75" w:rsidRDefault="009109AC" w:rsidP="0021772A">
            <w:pPr>
              <w:pStyle w:val="Default"/>
              <w:rPr>
                <w:rFonts w:ascii="Verdana" w:hAnsi="Verdana" w:cs="Times New Roman"/>
                <w:sz w:val="18"/>
                <w:szCs w:val="18"/>
                <w:lang w:val="ru-RU"/>
              </w:rPr>
            </w:pPr>
            <w:r w:rsidRPr="00FE3E75">
              <w:rPr>
                <w:rFonts w:ascii="Verdana" w:hAnsi="Verdana" w:cs="Times New Roman"/>
                <w:sz w:val="18"/>
                <w:szCs w:val="18"/>
                <w:lang w:val="ru-RU"/>
              </w:rPr>
              <w:t>Изношены поршневые кольца, не затянута свеча зажигания, не затянута головка цилиндра, неправильный зазор клапана</w:t>
            </w:r>
          </w:p>
        </w:tc>
        <w:tc>
          <w:tcPr>
            <w:tcW w:w="241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Отрегулировать или заменить.</w:t>
            </w:r>
          </w:p>
        </w:tc>
      </w:tr>
      <w:tr w:rsidR="006A565F" w:rsidRPr="00FE3E75" w:rsidTr="00693423">
        <w:trPr>
          <w:trHeight w:val="909"/>
        </w:trPr>
        <w:tc>
          <w:tcPr>
            <w:tcW w:w="1668" w:type="dxa"/>
            <w:gridSpan w:val="3"/>
            <w:vMerge/>
            <w:tcBorders>
              <w:top w:val="single" w:sz="6" w:space="0" w:color="000000"/>
              <w:left w:val="single" w:sz="6" w:space="0" w:color="000000"/>
              <w:bottom w:val="single" w:sz="6" w:space="0" w:color="000000"/>
              <w:right w:val="single" w:sz="4" w:space="0" w:color="000000"/>
            </w:tcBorders>
          </w:tcPr>
          <w:p w:rsidR="006A565F" w:rsidRPr="00FE3E75" w:rsidRDefault="006A565F" w:rsidP="00B607F7">
            <w:pPr>
              <w:pStyle w:val="Default"/>
              <w:rPr>
                <w:rFonts w:ascii="Verdana" w:hAnsi="Verdana"/>
                <w:color w:val="auto"/>
                <w:sz w:val="18"/>
                <w:szCs w:val="18"/>
                <w:lang w:val="ru-RU"/>
              </w:rPr>
            </w:pPr>
          </w:p>
        </w:tc>
        <w:tc>
          <w:tcPr>
            <w:tcW w:w="2126"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Нормальная подача масла и хорошая искра</w:t>
            </w:r>
          </w:p>
        </w:tc>
        <w:tc>
          <w:tcPr>
            <w:tcW w:w="326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pStyle w:val="Default"/>
              <w:rPr>
                <w:rFonts w:ascii="Verdana" w:hAnsi="Verdana" w:cs="Times New Roman"/>
                <w:sz w:val="18"/>
                <w:szCs w:val="18"/>
                <w:lang w:val="ru-RU"/>
              </w:rPr>
            </w:pPr>
            <w:r w:rsidRPr="00FE3E75">
              <w:rPr>
                <w:rFonts w:ascii="Verdana" w:hAnsi="Verdana" w:cs="Times New Roman"/>
                <w:sz w:val="18"/>
                <w:szCs w:val="18"/>
                <w:lang w:val="ru-RU"/>
              </w:rPr>
              <w:t>Плохой контакт между колпа</w:t>
            </w:r>
            <w:r w:rsidR="002E24C6" w:rsidRPr="00FE3E75">
              <w:rPr>
                <w:rFonts w:ascii="Verdana" w:hAnsi="Verdana" w:cs="Times New Roman"/>
                <w:sz w:val="18"/>
                <w:szCs w:val="18"/>
                <w:lang w:val="ru-RU"/>
              </w:rPr>
              <w:t>ч</w:t>
            </w:r>
            <w:r w:rsidRPr="00FE3E75">
              <w:rPr>
                <w:rFonts w:ascii="Verdana" w:hAnsi="Verdana" w:cs="Times New Roman"/>
                <w:sz w:val="18"/>
                <w:szCs w:val="18"/>
                <w:lang w:val="ru-RU"/>
              </w:rPr>
              <w:t>ком зажигания и свечой зажигания</w:t>
            </w:r>
          </w:p>
        </w:tc>
        <w:tc>
          <w:tcPr>
            <w:tcW w:w="241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rPr>
                <w:rFonts w:ascii="Verdana" w:hAnsi="Verdana" w:cs="Times New Roman"/>
                <w:sz w:val="18"/>
                <w:szCs w:val="18"/>
                <w:lang w:val="ru-RU"/>
              </w:rPr>
            </w:pPr>
            <w:r w:rsidRPr="00FE3E75">
              <w:rPr>
                <w:rFonts w:ascii="Verdana" w:hAnsi="Verdana" w:cs="Times New Roman"/>
                <w:sz w:val="18"/>
                <w:szCs w:val="18"/>
                <w:lang w:val="ru-RU"/>
              </w:rPr>
              <w:t>Проверить или заменить.</w:t>
            </w:r>
          </w:p>
        </w:tc>
      </w:tr>
    </w:tbl>
    <w:p w:rsidR="009109AC" w:rsidRPr="00FE3E75" w:rsidRDefault="009109AC" w:rsidP="00F50EF2">
      <w:pPr>
        <w:rPr>
          <w:rStyle w:val="a7"/>
        </w:rPr>
      </w:pPr>
    </w:p>
    <w:p w:rsidR="001256B4" w:rsidRPr="00FE3E75" w:rsidRDefault="009109AC" w:rsidP="00F50EF2">
      <w:pPr>
        <w:rPr>
          <w:rStyle w:val="a7"/>
        </w:rPr>
      </w:pPr>
      <w:r w:rsidRPr="00FE3E75">
        <w:rPr>
          <w:rStyle w:val="a7"/>
        </w:rPr>
        <w:t xml:space="preserve">   </w:t>
      </w:r>
      <w:r w:rsidR="006A565F" w:rsidRPr="00FE3E75">
        <w:rPr>
          <w:rStyle w:val="a7"/>
        </w:rPr>
        <w:t xml:space="preserve">2. </w:t>
      </w:r>
      <w:r w:rsidRPr="00FE3E75">
        <w:rPr>
          <w:rStyle w:val="a7"/>
        </w:rPr>
        <w:t>Трудности во время эксплуатации</w:t>
      </w:r>
      <w:r w:rsidR="006A565F" w:rsidRPr="00FE3E75">
        <w:rPr>
          <w:rStyle w:val="a7"/>
        </w:rPr>
        <w:t xml:space="preserve"> </w:t>
      </w:r>
    </w:p>
    <w:p w:rsidR="009109AC" w:rsidRPr="00FE3E75" w:rsidRDefault="009109AC" w:rsidP="00F50EF2">
      <w:pPr>
        <w:rPr>
          <w:rStyle w:val="a7"/>
        </w:rPr>
      </w:pPr>
    </w:p>
    <w:tbl>
      <w:tblPr>
        <w:tblW w:w="9464" w:type="dxa"/>
        <w:tblBorders>
          <w:top w:val="nil"/>
          <w:left w:val="nil"/>
          <w:bottom w:val="nil"/>
          <w:right w:val="nil"/>
        </w:tblBorders>
        <w:tblLayout w:type="fixed"/>
        <w:tblLook w:val="0000" w:firstRow="0" w:lastRow="0" w:firstColumn="0" w:lastColumn="0" w:noHBand="0" w:noVBand="0"/>
      </w:tblPr>
      <w:tblGrid>
        <w:gridCol w:w="1977"/>
        <w:gridCol w:w="3820"/>
        <w:gridCol w:w="3667"/>
      </w:tblGrid>
      <w:tr w:rsidR="006A565F" w:rsidRPr="00FE3E75" w:rsidTr="009109AC">
        <w:trPr>
          <w:trHeight w:val="320"/>
        </w:trPr>
        <w:tc>
          <w:tcPr>
            <w:tcW w:w="1977" w:type="dxa"/>
            <w:tcBorders>
              <w:top w:val="single" w:sz="6" w:space="0" w:color="000000"/>
              <w:left w:val="single" w:sz="6" w:space="0" w:color="000000"/>
              <w:bottom w:val="single" w:sz="6" w:space="0" w:color="000000"/>
              <w:right w:val="single" w:sz="4" w:space="0" w:color="000000"/>
            </w:tcBorders>
            <w:vAlign w:val="center"/>
          </w:tcPr>
          <w:p w:rsidR="006A565F" w:rsidRPr="00FE3E75" w:rsidRDefault="009109AC" w:rsidP="00B607F7">
            <w:pPr>
              <w:pStyle w:val="Default"/>
              <w:rPr>
                <w:rStyle w:val="a7"/>
                <w:lang w:val="ru-RU"/>
              </w:rPr>
            </w:pPr>
            <w:r w:rsidRPr="00FE3E75">
              <w:rPr>
                <w:rStyle w:val="a7"/>
                <w:lang w:val="ru-RU"/>
              </w:rPr>
              <w:t>Неисправность</w:t>
            </w:r>
            <w:r w:rsidR="006A565F" w:rsidRPr="00FE3E75">
              <w:rPr>
                <w:rStyle w:val="a7"/>
                <w:lang w:val="ru-RU"/>
              </w:rPr>
              <w:t xml:space="preserve"> </w:t>
            </w:r>
          </w:p>
        </w:tc>
        <w:tc>
          <w:tcPr>
            <w:tcW w:w="382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E579F">
            <w:pPr>
              <w:pStyle w:val="Default"/>
              <w:jc w:val="center"/>
              <w:rPr>
                <w:rStyle w:val="a7"/>
                <w:lang w:val="ru-RU"/>
              </w:rPr>
            </w:pPr>
            <w:r w:rsidRPr="00FE3E75">
              <w:rPr>
                <w:rStyle w:val="a7"/>
                <w:lang w:val="ru-RU"/>
              </w:rPr>
              <w:t>Причина</w:t>
            </w:r>
          </w:p>
        </w:tc>
        <w:tc>
          <w:tcPr>
            <w:tcW w:w="3667"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B607F7">
            <w:pPr>
              <w:pStyle w:val="Default"/>
              <w:jc w:val="center"/>
              <w:rPr>
                <w:rStyle w:val="a7"/>
                <w:lang w:val="ru-RU"/>
              </w:rPr>
            </w:pPr>
            <w:r w:rsidRPr="00FE3E75">
              <w:rPr>
                <w:rStyle w:val="a7"/>
                <w:lang w:val="ru-RU"/>
              </w:rPr>
              <w:t>Способ устранения</w:t>
            </w:r>
            <w:r w:rsidR="006A565F" w:rsidRPr="00FE3E75">
              <w:rPr>
                <w:rStyle w:val="a7"/>
                <w:lang w:val="ru-RU"/>
              </w:rPr>
              <w:t xml:space="preserve"> </w:t>
            </w:r>
          </w:p>
        </w:tc>
      </w:tr>
      <w:tr w:rsidR="006A565F" w:rsidRPr="00FE3E75" w:rsidTr="009109AC">
        <w:trPr>
          <w:trHeight w:val="1702"/>
        </w:trPr>
        <w:tc>
          <w:tcPr>
            <w:tcW w:w="1977" w:type="dxa"/>
            <w:tcBorders>
              <w:top w:val="single" w:sz="6" w:space="0" w:color="000000"/>
              <w:left w:val="single" w:sz="6"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Двигатель не развивает мощности</w:t>
            </w:r>
          </w:p>
        </w:tc>
        <w:tc>
          <w:tcPr>
            <w:tcW w:w="3820" w:type="dxa"/>
            <w:tcBorders>
              <w:top w:val="single" w:sz="6" w:space="0" w:color="000000"/>
              <w:left w:val="single" w:sz="4" w:space="0" w:color="000000"/>
              <w:bottom w:val="single" w:sz="6" w:space="0" w:color="000000"/>
              <w:right w:val="single" w:sz="4" w:space="0" w:color="000000"/>
            </w:tcBorders>
          </w:tcPr>
          <w:p w:rsidR="006A565F" w:rsidRPr="00FE3E75" w:rsidRDefault="009109AC" w:rsidP="009109AC">
            <w:pPr>
              <w:rPr>
                <w:sz w:val="18"/>
                <w:szCs w:val="18"/>
              </w:rPr>
            </w:pPr>
            <w:r w:rsidRPr="00FE3E75">
              <w:rPr>
                <w:sz w:val="18"/>
                <w:szCs w:val="18"/>
              </w:rPr>
              <w:t>Рычаг воздушной заслонки находится в положении «KALT START», не исправлена выхлопная система, подвижные элементы изношены, слишком слабый искровой зазор, слишком большой зазор клапана, нагар в головке цилиндров.</w:t>
            </w:r>
          </w:p>
        </w:tc>
        <w:tc>
          <w:tcPr>
            <w:tcW w:w="3667" w:type="dxa"/>
            <w:tcBorders>
              <w:top w:val="single" w:sz="6" w:space="0" w:color="000000"/>
              <w:left w:val="single" w:sz="4" w:space="0" w:color="000000"/>
              <w:bottom w:val="single" w:sz="6" w:space="0" w:color="000000"/>
              <w:right w:val="single" w:sz="4" w:space="0" w:color="000000"/>
            </w:tcBorders>
          </w:tcPr>
          <w:p w:rsidR="006A565F" w:rsidRPr="00FE3E75" w:rsidRDefault="009109AC" w:rsidP="0021772A">
            <w:pPr>
              <w:rPr>
                <w:sz w:val="18"/>
                <w:szCs w:val="18"/>
              </w:rPr>
            </w:pPr>
            <w:r w:rsidRPr="00FE3E75">
              <w:rPr>
                <w:sz w:val="18"/>
                <w:szCs w:val="18"/>
              </w:rPr>
              <w:t>Открыть воздушную заслонку, заменить выхлопную систему. Проверить или заменить катушку зажигания, отрегулировать маховик, свечу зажигания.</w:t>
            </w:r>
          </w:p>
        </w:tc>
      </w:tr>
      <w:tr w:rsidR="006A565F" w:rsidRPr="00FE3E75" w:rsidTr="009109AC">
        <w:trPr>
          <w:trHeight w:val="825"/>
        </w:trPr>
        <w:tc>
          <w:tcPr>
            <w:tcW w:w="1977" w:type="dxa"/>
            <w:tcBorders>
              <w:top w:val="single" w:sz="6" w:space="0" w:color="000000"/>
              <w:left w:val="single" w:sz="6"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Закончилось топливо</w:t>
            </w:r>
          </w:p>
        </w:tc>
        <w:tc>
          <w:tcPr>
            <w:tcW w:w="382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Неправильно подключены кабели к карбюратору.</w:t>
            </w:r>
          </w:p>
        </w:tc>
        <w:tc>
          <w:tcPr>
            <w:tcW w:w="3667"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962095">
            <w:pPr>
              <w:rPr>
                <w:sz w:val="18"/>
                <w:szCs w:val="18"/>
              </w:rPr>
            </w:pPr>
            <w:r w:rsidRPr="00FE3E75">
              <w:rPr>
                <w:sz w:val="18"/>
                <w:szCs w:val="18"/>
              </w:rPr>
              <w:t>Заменить патрубки и карбюратор, отрегулировать зазор.</w:t>
            </w:r>
          </w:p>
        </w:tc>
      </w:tr>
      <w:tr w:rsidR="006A565F" w:rsidRPr="00FE3E75" w:rsidTr="009109AC">
        <w:trPr>
          <w:trHeight w:val="560"/>
        </w:trPr>
        <w:tc>
          <w:tcPr>
            <w:tcW w:w="1977" w:type="dxa"/>
            <w:tcBorders>
              <w:top w:val="single" w:sz="6" w:space="0" w:color="000000"/>
              <w:left w:val="single" w:sz="6"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Неестественные шумы в двигателе</w:t>
            </w:r>
          </w:p>
        </w:tc>
        <w:tc>
          <w:tcPr>
            <w:tcW w:w="382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Неправильное положение воздушной заслонки, повреждение распредвала</w:t>
            </w:r>
          </w:p>
        </w:tc>
        <w:tc>
          <w:tcPr>
            <w:tcW w:w="3667"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Проверить / заменить распределительный вал</w:t>
            </w:r>
          </w:p>
        </w:tc>
      </w:tr>
      <w:tr w:rsidR="006A565F" w:rsidRPr="00FE3E75" w:rsidTr="009109AC">
        <w:trPr>
          <w:trHeight w:val="575"/>
        </w:trPr>
        <w:tc>
          <w:tcPr>
            <w:tcW w:w="1977" w:type="dxa"/>
            <w:vMerge w:val="restart"/>
            <w:tcBorders>
              <w:top w:val="single" w:sz="6" w:space="0" w:color="000000"/>
              <w:left w:val="single" w:sz="6"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Течь из карбюратора</w:t>
            </w:r>
          </w:p>
        </w:tc>
        <w:tc>
          <w:tcPr>
            <w:tcW w:w="382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Неисправность обратного клапана на крышке топливного бака</w:t>
            </w:r>
          </w:p>
        </w:tc>
        <w:tc>
          <w:tcPr>
            <w:tcW w:w="3667"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962095">
            <w:pPr>
              <w:rPr>
                <w:sz w:val="18"/>
                <w:szCs w:val="18"/>
              </w:rPr>
            </w:pPr>
            <w:r w:rsidRPr="00FE3E75">
              <w:rPr>
                <w:sz w:val="18"/>
                <w:szCs w:val="18"/>
              </w:rPr>
              <w:t>Заменить крышку топливного бака</w:t>
            </w:r>
          </w:p>
        </w:tc>
      </w:tr>
      <w:tr w:rsidR="006A565F" w:rsidRPr="00FE3E75" w:rsidTr="009109AC">
        <w:trPr>
          <w:trHeight w:val="292"/>
        </w:trPr>
        <w:tc>
          <w:tcPr>
            <w:tcW w:w="1977" w:type="dxa"/>
            <w:vMerge/>
            <w:tcBorders>
              <w:top w:val="single" w:sz="6" w:space="0" w:color="000000"/>
              <w:left w:val="single" w:sz="6" w:space="0" w:color="000000"/>
              <w:bottom w:val="single" w:sz="6" w:space="0" w:color="000000"/>
              <w:right w:val="single" w:sz="4" w:space="0" w:color="000000"/>
            </w:tcBorders>
            <w:vAlign w:val="center"/>
          </w:tcPr>
          <w:p w:rsidR="006A565F" w:rsidRPr="00FE3E75" w:rsidRDefault="006A565F" w:rsidP="0021772A">
            <w:pPr>
              <w:rPr>
                <w:sz w:val="18"/>
                <w:szCs w:val="18"/>
              </w:rPr>
            </w:pPr>
          </w:p>
        </w:tc>
        <w:tc>
          <w:tcPr>
            <w:tcW w:w="3820"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Прокладка изношена</w:t>
            </w:r>
          </w:p>
        </w:tc>
        <w:tc>
          <w:tcPr>
            <w:tcW w:w="3667" w:type="dxa"/>
            <w:tcBorders>
              <w:top w:val="single" w:sz="6" w:space="0" w:color="000000"/>
              <w:left w:val="single" w:sz="4" w:space="0" w:color="000000"/>
              <w:bottom w:val="single" w:sz="6" w:space="0" w:color="000000"/>
              <w:right w:val="single" w:sz="4" w:space="0" w:color="000000"/>
            </w:tcBorders>
            <w:vAlign w:val="center"/>
          </w:tcPr>
          <w:p w:rsidR="006A565F" w:rsidRPr="00FE3E75" w:rsidRDefault="009109AC" w:rsidP="0021772A">
            <w:pPr>
              <w:rPr>
                <w:sz w:val="18"/>
                <w:szCs w:val="18"/>
              </w:rPr>
            </w:pPr>
            <w:r w:rsidRPr="00FE3E75">
              <w:rPr>
                <w:sz w:val="18"/>
                <w:szCs w:val="18"/>
              </w:rPr>
              <w:t>Заменить карбюратор или прокладку</w:t>
            </w:r>
          </w:p>
        </w:tc>
      </w:tr>
    </w:tbl>
    <w:p w:rsidR="006A565F" w:rsidRPr="00FE3E75" w:rsidRDefault="006A565F" w:rsidP="00F50EF2">
      <w:pPr>
        <w:rPr>
          <w:kern w:val="0"/>
          <w:szCs w:val="21"/>
        </w:rPr>
      </w:pPr>
    </w:p>
    <w:p w:rsidR="00B264E3" w:rsidRPr="00FE3E75" w:rsidRDefault="00B264E3" w:rsidP="0021772A"/>
    <w:p w:rsidR="00B264E3" w:rsidRPr="00FE3E75" w:rsidRDefault="00B264E3" w:rsidP="0021772A">
      <w:r w:rsidRPr="00FE3E75">
        <w:rPr>
          <w:rStyle w:val="a7"/>
          <w:noProof/>
          <w:lang w:eastAsia="ru-RU"/>
        </w:rPr>
        <w:drawing>
          <wp:anchor distT="0" distB="0" distL="114300" distR="114300" simplePos="0" relativeHeight="251770368" behindDoc="1" locked="0" layoutInCell="1" allowOverlap="1" wp14:anchorId="45BBF638" wp14:editId="56E1A6D2">
            <wp:simplePos x="0" y="0"/>
            <wp:positionH relativeFrom="column">
              <wp:posOffset>14605</wp:posOffset>
            </wp:positionH>
            <wp:positionV relativeFrom="paragraph">
              <wp:posOffset>46355</wp:posOffset>
            </wp:positionV>
            <wp:extent cx="572135" cy="503555"/>
            <wp:effectExtent l="0" t="0" r="0" b="0"/>
            <wp:wrapTight wrapText="bothSides">
              <wp:wrapPolygon edited="0">
                <wp:start x="0" y="0"/>
                <wp:lineTo x="0" y="20429"/>
                <wp:lineTo x="20857" y="20429"/>
                <wp:lineTo x="20857" y="0"/>
                <wp:lineTo x="0" y="0"/>
              </wp:wrapPolygon>
            </wp:wrapTight>
            <wp:docPr id="27" name="Bild 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形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135" cy="503555"/>
                    </a:xfrm>
                    <a:prstGeom prst="rect">
                      <a:avLst/>
                    </a:prstGeom>
                    <a:noFill/>
                  </pic:spPr>
                </pic:pic>
              </a:graphicData>
            </a:graphic>
            <wp14:sizeRelH relativeFrom="page">
              <wp14:pctWidth>0</wp14:pctWidth>
            </wp14:sizeRelH>
            <wp14:sizeRelV relativeFrom="page">
              <wp14:pctHeight>0</wp14:pctHeight>
            </wp14:sizeRelV>
          </wp:anchor>
        </w:drawing>
      </w:r>
    </w:p>
    <w:p w:rsidR="00B264E3" w:rsidRPr="00FE3E75" w:rsidRDefault="00B264E3" w:rsidP="0021772A"/>
    <w:p w:rsidR="00B264E3" w:rsidRPr="00FE3E75" w:rsidRDefault="00B264E3" w:rsidP="0021772A">
      <w:pPr>
        <w:rPr>
          <w:rStyle w:val="a7"/>
        </w:rPr>
      </w:pPr>
    </w:p>
    <w:p w:rsidR="00A32D7E" w:rsidRPr="00FE3E75" w:rsidRDefault="009109AC" w:rsidP="0021772A">
      <w:pPr>
        <w:rPr>
          <w:rStyle w:val="a7"/>
        </w:rPr>
      </w:pPr>
      <w:r w:rsidRPr="00FE3E75">
        <w:rPr>
          <w:rStyle w:val="a7"/>
        </w:rPr>
        <w:t>Если неисправность своими силами устранить не удалось, обратитесь в авторизованный сервисный центр.</w:t>
      </w:r>
    </w:p>
    <w:p w:rsidR="006D29D2" w:rsidRPr="00FE3E75" w:rsidRDefault="00962DA4" w:rsidP="00962DA4">
      <w:pPr>
        <w:pStyle w:val="1"/>
        <w:rPr>
          <w:rFonts w:ascii="Arial" w:hAnsi="Arial"/>
          <w:sz w:val="32"/>
        </w:rPr>
      </w:pPr>
      <w:bookmarkStart w:id="14" w:name="_Toc351728803"/>
      <w:bookmarkStart w:id="15" w:name="_Toc391994008"/>
      <w:bookmarkStart w:id="16" w:name="_Toc532137388"/>
      <w:r w:rsidRPr="00FE3E75">
        <w:rPr>
          <w:rFonts w:ascii="Arial" w:hAnsi="Arial" w:cs="Times New Roman"/>
          <w:sz w:val="32"/>
          <w:lang w:eastAsia="zh-CN" w:bidi="ar-SA"/>
        </w:rPr>
        <w:t>Сервисное обслуживание</w:t>
      </w:r>
      <w:bookmarkEnd w:id="14"/>
      <w:bookmarkEnd w:id="15"/>
      <w:bookmarkEnd w:id="16"/>
    </w:p>
    <w:p w:rsidR="006D29D2" w:rsidRPr="00FE3E75" w:rsidRDefault="00962DA4" w:rsidP="00962DA4">
      <w:pPr>
        <w:jc w:val="both"/>
        <w:rPr>
          <w:rFonts w:ascii="Arial" w:hAnsi="Arial"/>
          <w:sz w:val="21"/>
        </w:rPr>
      </w:pPr>
      <w:r w:rsidRPr="00FE3E75">
        <w:rPr>
          <w:rFonts w:ascii="Arial" w:hAnsi="Arial"/>
          <w:sz w:val="21"/>
        </w:rPr>
        <w:t xml:space="preserve">Конструкция </w:t>
      </w:r>
      <w:proofErr w:type="spellStart"/>
      <w:r w:rsidRPr="00FE3E75">
        <w:rPr>
          <w:rFonts w:ascii="Arial" w:hAnsi="Arial"/>
          <w:sz w:val="21"/>
        </w:rPr>
        <w:t>мотобура</w:t>
      </w:r>
      <w:proofErr w:type="spellEnd"/>
      <w:r w:rsidRPr="00FE3E75">
        <w:rPr>
          <w:rFonts w:ascii="Arial" w:hAnsi="Arial"/>
          <w:sz w:val="21"/>
        </w:rPr>
        <w:t xml:space="preserve"> FX-EB152 рассчитана на продолжительный безотказный срок службы. Регулярное выполнение технического обслуживания является залогом того, что изделие будет служить долго. Если вы не уверены в своих силах, не располагаете требуемым инструментом и оригинальными запчастями, заказывайте техническое обслуживание в авторизованных сервисных центрах. Для получения подробной информации о сервисных центрах обратитесь к дилеру, у которого вы приобрели продукцию FUXTEC.</w:t>
      </w:r>
    </w:p>
    <w:p w:rsidR="006D29D2" w:rsidRPr="00FE3E75" w:rsidRDefault="00962DA4" w:rsidP="00962DA4">
      <w:pPr>
        <w:pStyle w:val="1"/>
        <w:rPr>
          <w:rFonts w:ascii="Arial" w:hAnsi="Arial"/>
          <w:sz w:val="32"/>
        </w:rPr>
      </w:pPr>
      <w:bookmarkStart w:id="17" w:name="_Toc351728804"/>
      <w:bookmarkStart w:id="18" w:name="_Toc391994009"/>
      <w:bookmarkStart w:id="19" w:name="_Toc532137389"/>
      <w:r w:rsidRPr="00FE3E75">
        <w:rPr>
          <w:rFonts w:ascii="Arial" w:hAnsi="Arial" w:cs="Times New Roman"/>
          <w:sz w:val="32"/>
          <w:lang w:eastAsia="zh-CN" w:bidi="ar-SA"/>
        </w:rPr>
        <w:t>Гарантийные обязательства</w:t>
      </w:r>
      <w:bookmarkEnd w:id="17"/>
      <w:bookmarkEnd w:id="18"/>
      <w:bookmarkEnd w:id="19"/>
    </w:p>
    <w:p w:rsidR="00962DA4" w:rsidRPr="00FE3E75" w:rsidRDefault="00962DA4" w:rsidP="00962DA4">
      <w:pPr>
        <w:jc w:val="both"/>
        <w:rPr>
          <w:rFonts w:ascii="Arial" w:hAnsi="Arial"/>
          <w:sz w:val="21"/>
        </w:rPr>
      </w:pPr>
      <w:r w:rsidRPr="00FE3E75">
        <w:rPr>
          <w:rFonts w:ascii="Arial" w:hAnsi="Arial"/>
          <w:sz w:val="21"/>
        </w:rPr>
        <w:t>Гарантийный срок составля</w:t>
      </w:r>
      <w:r w:rsidR="00657344">
        <w:rPr>
          <w:rFonts w:ascii="Arial" w:hAnsi="Arial"/>
          <w:sz w:val="21"/>
        </w:rPr>
        <w:t>ет 12 месяцев</w:t>
      </w:r>
      <w:r w:rsidRPr="00FE3E75">
        <w:rPr>
          <w:rFonts w:ascii="Arial" w:hAnsi="Arial"/>
          <w:sz w:val="21"/>
        </w:rPr>
        <w:t xml:space="preserve"> со дня продажи. Сохраните чек и гарантийный талон после покупки, поскольку гарантийный ремонт производится при наличии печати фирмы, даты продажи, подписи продавца. Гарантия не распространяется на изнашиваемые детали и повреждения, которые были вызваны нарушением требований, указанных в техническом паспорте, а также применением силы, техническими изменениями с использованием неоригинальных запасных частей и попытками ремонта силами неквалифицированного персонала. Гарантийный ремонт может производиться только в специализированных сервисных центрах.</w:t>
      </w:r>
    </w:p>
    <w:p w:rsidR="00962DA4" w:rsidRPr="00FE3E75" w:rsidRDefault="00962DA4" w:rsidP="00962DA4">
      <w:pPr>
        <w:jc w:val="both"/>
        <w:rPr>
          <w:rFonts w:ascii="Arial" w:hAnsi="Arial"/>
          <w:sz w:val="21"/>
        </w:rPr>
      </w:pPr>
    </w:p>
    <w:p w:rsidR="006D29D2" w:rsidRPr="00FE3E75" w:rsidRDefault="00962DA4" w:rsidP="00962DA4">
      <w:pPr>
        <w:jc w:val="both"/>
        <w:rPr>
          <w:rFonts w:ascii="Arial" w:hAnsi="Arial"/>
          <w:sz w:val="21"/>
        </w:rPr>
      </w:pPr>
      <w:r w:rsidRPr="00FE3E75">
        <w:rPr>
          <w:rFonts w:ascii="Arial" w:hAnsi="Arial"/>
          <w:sz w:val="21"/>
        </w:rPr>
        <w:t>Данный документ не ограничивает определенные законом права потребителя, но дополняет и уточняет оговоренные законом обязательства, предполагающие соглашения сторон.</w:t>
      </w:r>
    </w:p>
    <w:p w:rsidR="006D29D2" w:rsidRPr="00FE3E75" w:rsidRDefault="00962DA4" w:rsidP="00962DA4">
      <w:pPr>
        <w:pStyle w:val="1"/>
        <w:rPr>
          <w:rFonts w:ascii="Arial" w:hAnsi="Arial"/>
          <w:sz w:val="32"/>
        </w:rPr>
      </w:pPr>
      <w:bookmarkStart w:id="20" w:name="_Toc351728805"/>
      <w:bookmarkStart w:id="21" w:name="_Toc391994010"/>
      <w:bookmarkStart w:id="22" w:name="_Toc532137390"/>
      <w:r w:rsidRPr="00FE3E75">
        <w:rPr>
          <w:rFonts w:ascii="Arial" w:hAnsi="Arial" w:cs="Times New Roman"/>
          <w:sz w:val="32"/>
          <w:lang w:eastAsia="zh-CN" w:bidi="ar-SA"/>
        </w:rPr>
        <w:t>Рекомендации по утилизации</w:t>
      </w:r>
      <w:bookmarkEnd w:id="20"/>
      <w:bookmarkEnd w:id="21"/>
      <w:bookmarkEnd w:id="22"/>
    </w:p>
    <w:p w:rsidR="006D29D2" w:rsidRPr="00FE3E75" w:rsidRDefault="00962DA4" w:rsidP="006D29D2">
      <w:pPr>
        <w:jc w:val="both"/>
        <w:rPr>
          <w:rFonts w:ascii="Arial" w:hAnsi="Arial"/>
          <w:sz w:val="21"/>
        </w:rPr>
      </w:pPr>
      <w:r w:rsidRPr="00FE3E75">
        <w:rPr>
          <w:rFonts w:ascii="Arial" w:hAnsi="Arial"/>
          <w:sz w:val="21"/>
        </w:rPr>
        <w:t>Чтобы не нанести вред экологии, перед утилизацией необходимо заранее удалить из изделия все пожароопасные вещества (слить топливную смесь, очистить от масла и т.д.).</w:t>
      </w:r>
      <w:r w:rsidR="006D29D2" w:rsidRPr="00FE3E75">
        <w:rPr>
          <w:rFonts w:ascii="Arial" w:hAnsi="Arial"/>
          <w:sz w:val="21"/>
        </w:rPr>
        <w:t xml:space="preserve"> </w:t>
      </w:r>
    </w:p>
    <w:p w:rsidR="006D29D2" w:rsidRPr="00FE3E75" w:rsidRDefault="006D29D2" w:rsidP="006D29D2"/>
    <w:p w:rsidR="00B264E3" w:rsidRPr="00FE3E75" w:rsidRDefault="00B264E3" w:rsidP="0021772A"/>
    <w:p w:rsidR="00B264E3" w:rsidRPr="00FE3E75" w:rsidRDefault="00B264E3" w:rsidP="0021772A"/>
    <w:p w:rsidR="00B264E3" w:rsidRPr="00FE3E75" w:rsidRDefault="00B264E3" w:rsidP="0021772A"/>
    <w:p w:rsidR="00C54463" w:rsidRPr="00FE3E75" w:rsidRDefault="00C54463" w:rsidP="0021772A">
      <w:pPr>
        <w:rPr>
          <w:rStyle w:val="a7"/>
        </w:rPr>
      </w:pPr>
    </w:p>
    <w:p w:rsidR="004C2CF2" w:rsidRPr="00FE3E75" w:rsidRDefault="004C2CF2" w:rsidP="00F50EF2">
      <w:pPr>
        <w:rPr>
          <w:rFonts w:ascii="Arial" w:hAnsi="Arial" w:cs="Arial"/>
          <w:kern w:val="0"/>
          <w:szCs w:val="21"/>
        </w:rPr>
        <w:sectPr w:rsidR="004C2CF2" w:rsidRPr="00FE3E75" w:rsidSect="00E06E7F">
          <w:pgSz w:w="11906" w:h="16838"/>
          <w:pgMar w:top="624" w:right="1287" w:bottom="1089" w:left="1622" w:header="851" w:footer="992" w:gutter="0"/>
          <w:cols w:space="425"/>
          <w:titlePg/>
          <w:docGrid w:type="lines" w:linePitch="312"/>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7"/>
        <w:gridCol w:w="3935"/>
      </w:tblGrid>
      <w:tr w:rsidR="00FE2BED" w:rsidRPr="00FE3E75" w:rsidTr="007C4794">
        <w:tc>
          <w:tcPr>
            <w:tcW w:w="9072" w:type="dxa"/>
            <w:gridSpan w:val="2"/>
            <w:tcBorders>
              <w:top w:val="nil"/>
              <w:left w:val="nil"/>
              <w:bottom w:val="nil"/>
              <w:right w:val="nil"/>
            </w:tcBorders>
          </w:tcPr>
          <w:p w:rsidR="00FE2BED" w:rsidRPr="00FE3E75" w:rsidRDefault="00962DA4" w:rsidP="00962DA4">
            <w:pPr>
              <w:pStyle w:val="1"/>
              <w:rPr>
                <w:rStyle w:val="a7"/>
                <w:b/>
                <w:sz w:val="28"/>
              </w:rPr>
            </w:pPr>
            <w:bookmarkStart w:id="23" w:name="_Toc532137391"/>
            <w:r w:rsidRPr="00FE3E75">
              <w:t>Декларация соответствия ЕС</w:t>
            </w:r>
            <w:bookmarkEnd w:id="23"/>
          </w:p>
        </w:tc>
      </w:tr>
      <w:tr w:rsidR="00FE2BED" w:rsidRPr="00FE3E75" w:rsidTr="00EF060D">
        <w:tc>
          <w:tcPr>
            <w:tcW w:w="5137" w:type="dxa"/>
            <w:tcBorders>
              <w:top w:val="nil"/>
              <w:left w:val="nil"/>
              <w:bottom w:val="nil"/>
              <w:right w:val="nil"/>
            </w:tcBorders>
          </w:tcPr>
          <w:p w:rsidR="00FE2BED" w:rsidRPr="00FE3E75" w:rsidRDefault="00962DA4" w:rsidP="0034652C">
            <w:r w:rsidRPr="00FE3E75">
              <w:t>Настоящим мы заявляем</w:t>
            </w:r>
            <w:r w:rsidR="00D266E5" w:rsidRPr="00FE3E75">
              <w:t>,</w:t>
            </w:r>
          </w:p>
        </w:tc>
        <w:tc>
          <w:tcPr>
            <w:tcW w:w="3935" w:type="dxa"/>
            <w:vMerge w:val="restart"/>
            <w:tcBorders>
              <w:top w:val="nil"/>
              <w:left w:val="nil"/>
              <w:bottom w:val="nil"/>
              <w:right w:val="nil"/>
            </w:tcBorders>
          </w:tcPr>
          <w:p w:rsidR="00133045" w:rsidRPr="00FE3E75" w:rsidRDefault="00133045" w:rsidP="0034652C">
            <w:pPr>
              <w:rPr>
                <w:sz w:val="18"/>
                <w:szCs w:val="18"/>
              </w:rPr>
            </w:pPr>
            <w:r w:rsidRPr="00FE3E75">
              <w:rPr>
                <w:sz w:val="18"/>
                <w:szCs w:val="18"/>
              </w:rPr>
              <w:t xml:space="preserve">FUXTEC GMBH </w:t>
            </w:r>
          </w:p>
          <w:p w:rsidR="00962DA4" w:rsidRPr="00FE3E75" w:rsidRDefault="00133045" w:rsidP="0034652C">
            <w:pPr>
              <w:rPr>
                <w:sz w:val="18"/>
                <w:szCs w:val="18"/>
              </w:rPr>
            </w:pPr>
            <w:proofErr w:type="spellStart"/>
            <w:r w:rsidRPr="00FE3E75">
              <w:rPr>
                <w:sz w:val="18"/>
                <w:szCs w:val="18"/>
              </w:rPr>
              <w:t>KAPPSTRAßE</w:t>
            </w:r>
            <w:proofErr w:type="spellEnd"/>
            <w:r w:rsidRPr="00FE3E75">
              <w:rPr>
                <w:sz w:val="18"/>
                <w:szCs w:val="18"/>
              </w:rPr>
              <w:t xml:space="preserve"> 69, 71083 HERRENBERG</w:t>
            </w:r>
            <w:r w:rsidR="00F90CC1" w:rsidRPr="00FE3E75">
              <w:rPr>
                <w:sz w:val="18"/>
                <w:szCs w:val="18"/>
              </w:rPr>
              <w:t>,</w:t>
            </w:r>
            <w:r w:rsidRPr="00FE3E75">
              <w:rPr>
                <w:sz w:val="18"/>
                <w:szCs w:val="18"/>
              </w:rPr>
              <w:t xml:space="preserve"> GERMANY</w:t>
            </w:r>
          </w:p>
        </w:tc>
      </w:tr>
      <w:tr w:rsidR="00FE2BED" w:rsidRPr="00FE3E75" w:rsidTr="00EF060D">
        <w:trPr>
          <w:trHeight w:val="645"/>
        </w:trPr>
        <w:tc>
          <w:tcPr>
            <w:tcW w:w="5137" w:type="dxa"/>
            <w:tcBorders>
              <w:top w:val="nil"/>
              <w:left w:val="nil"/>
              <w:bottom w:val="nil"/>
              <w:right w:val="nil"/>
            </w:tcBorders>
          </w:tcPr>
          <w:p w:rsidR="00FE2BED" w:rsidRPr="00FE3E75" w:rsidRDefault="00FE2BED" w:rsidP="0034652C"/>
        </w:tc>
        <w:tc>
          <w:tcPr>
            <w:tcW w:w="3935" w:type="dxa"/>
            <w:vMerge/>
            <w:tcBorders>
              <w:top w:val="nil"/>
              <w:left w:val="nil"/>
              <w:bottom w:val="nil"/>
              <w:right w:val="nil"/>
            </w:tcBorders>
            <w:vAlign w:val="center"/>
          </w:tcPr>
          <w:p w:rsidR="00FE2BED" w:rsidRPr="00FE3E75" w:rsidRDefault="00FE2BED" w:rsidP="0034652C"/>
        </w:tc>
      </w:tr>
      <w:tr w:rsidR="00FE2BED" w:rsidRPr="00FE3E75" w:rsidTr="007C4794">
        <w:tc>
          <w:tcPr>
            <w:tcW w:w="9072" w:type="dxa"/>
            <w:gridSpan w:val="2"/>
            <w:tcBorders>
              <w:top w:val="nil"/>
              <w:left w:val="nil"/>
              <w:bottom w:val="nil"/>
              <w:right w:val="nil"/>
            </w:tcBorders>
          </w:tcPr>
          <w:p w:rsidR="00962DA4" w:rsidRDefault="00962DA4" w:rsidP="00962DA4">
            <w:r w:rsidRPr="00FE3E75">
              <w:t>что описанное ниже изделие благодаря своей конструкции соответствует основным требованиям директив ЕС по безопасности и гигиене труда.</w:t>
            </w:r>
          </w:p>
          <w:p w:rsidR="00EF060D" w:rsidRPr="00FE3E75" w:rsidRDefault="00EF060D" w:rsidP="00962DA4"/>
        </w:tc>
      </w:tr>
      <w:tr w:rsidR="00FE2BED" w:rsidRPr="00FE3E75" w:rsidTr="00EF060D">
        <w:tc>
          <w:tcPr>
            <w:tcW w:w="5137" w:type="dxa"/>
            <w:tcBorders>
              <w:top w:val="nil"/>
              <w:left w:val="nil"/>
              <w:bottom w:val="nil"/>
              <w:right w:val="nil"/>
            </w:tcBorders>
          </w:tcPr>
          <w:p w:rsidR="00FE2BED" w:rsidRPr="00FE3E75" w:rsidRDefault="00962DA4" w:rsidP="00D266E5">
            <w:pPr>
              <w:rPr>
                <w:i/>
              </w:rPr>
            </w:pPr>
            <w:r w:rsidRPr="00FE3E75">
              <w:t xml:space="preserve">Наименование </w:t>
            </w:r>
            <w:r w:rsidR="00D266E5" w:rsidRPr="00FE3E75">
              <w:t>устройства</w:t>
            </w:r>
            <w:r w:rsidR="00FE2BED" w:rsidRPr="00FE3E75">
              <w:t>:</w:t>
            </w:r>
            <w:r w:rsidR="00535F9E" w:rsidRPr="00FE3E75">
              <w:rPr>
                <w:i/>
              </w:rPr>
              <w:t xml:space="preserve"> </w:t>
            </w:r>
          </w:p>
        </w:tc>
        <w:tc>
          <w:tcPr>
            <w:tcW w:w="3935" w:type="dxa"/>
            <w:tcBorders>
              <w:top w:val="nil"/>
              <w:left w:val="nil"/>
              <w:bottom w:val="nil"/>
              <w:right w:val="nil"/>
            </w:tcBorders>
          </w:tcPr>
          <w:p w:rsidR="00FE2BED" w:rsidRPr="00FE3E75" w:rsidRDefault="00D266E5" w:rsidP="00D266E5">
            <w:pPr>
              <w:rPr>
                <w:rStyle w:val="a7"/>
              </w:rPr>
            </w:pPr>
            <w:proofErr w:type="spellStart"/>
            <w:r w:rsidRPr="00FE3E75">
              <w:rPr>
                <w:rStyle w:val="a7"/>
              </w:rPr>
              <w:t>Мотобур</w:t>
            </w:r>
            <w:proofErr w:type="spellEnd"/>
            <w:r w:rsidRPr="00FE3E75">
              <w:rPr>
                <w:rStyle w:val="a7"/>
              </w:rPr>
              <w:t xml:space="preserve"> бензиновый</w:t>
            </w:r>
          </w:p>
        </w:tc>
      </w:tr>
      <w:tr w:rsidR="00FE2BED" w:rsidRPr="00FE3E75" w:rsidTr="00EF060D">
        <w:tc>
          <w:tcPr>
            <w:tcW w:w="5137" w:type="dxa"/>
            <w:tcBorders>
              <w:top w:val="nil"/>
              <w:left w:val="nil"/>
              <w:bottom w:val="nil"/>
              <w:right w:val="nil"/>
            </w:tcBorders>
          </w:tcPr>
          <w:p w:rsidR="00FE2BED" w:rsidRPr="00FE3E75" w:rsidRDefault="00962DA4" w:rsidP="0034652C">
            <w:r w:rsidRPr="00FE3E75">
              <w:t>Модель</w:t>
            </w:r>
            <w:r w:rsidR="00535F9E" w:rsidRPr="00FE3E75">
              <w:t>:</w:t>
            </w:r>
          </w:p>
        </w:tc>
        <w:tc>
          <w:tcPr>
            <w:tcW w:w="3935" w:type="dxa"/>
            <w:tcBorders>
              <w:top w:val="nil"/>
              <w:left w:val="nil"/>
              <w:bottom w:val="nil"/>
              <w:right w:val="nil"/>
            </w:tcBorders>
          </w:tcPr>
          <w:p w:rsidR="00FE2BED" w:rsidRPr="00FE3E75" w:rsidRDefault="00133045" w:rsidP="0034652C">
            <w:pPr>
              <w:rPr>
                <w:rStyle w:val="a7"/>
              </w:rPr>
            </w:pPr>
            <w:r w:rsidRPr="00FE3E75">
              <w:rPr>
                <w:rStyle w:val="a7"/>
              </w:rPr>
              <w:t>FX-</w:t>
            </w:r>
            <w:r w:rsidR="003E51AF" w:rsidRPr="00FE3E75">
              <w:rPr>
                <w:rStyle w:val="a7"/>
              </w:rPr>
              <w:t>EB</w:t>
            </w:r>
            <w:r w:rsidR="00EA7A87" w:rsidRPr="00FE3E75">
              <w:rPr>
                <w:rStyle w:val="a7"/>
              </w:rPr>
              <w:t>152</w:t>
            </w:r>
            <w:r w:rsidR="00396509">
              <w:rPr>
                <w:rStyle w:val="a7"/>
              </w:rPr>
              <w:t>/</w:t>
            </w:r>
            <w:r w:rsidR="00396509" w:rsidRPr="00FE3E75">
              <w:rPr>
                <w:rStyle w:val="a7"/>
              </w:rPr>
              <w:t xml:space="preserve"> </w:t>
            </w:r>
            <w:r w:rsidR="00396509" w:rsidRPr="00FE3E75">
              <w:rPr>
                <w:rStyle w:val="a7"/>
              </w:rPr>
              <w:t>FX-EB1</w:t>
            </w:r>
            <w:r w:rsidR="00396509">
              <w:rPr>
                <w:rStyle w:val="a7"/>
              </w:rPr>
              <w:t>6</w:t>
            </w:r>
            <w:r w:rsidR="00396509" w:rsidRPr="00FE3E75">
              <w:rPr>
                <w:rStyle w:val="a7"/>
              </w:rPr>
              <w:t>2</w:t>
            </w:r>
          </w:p>
        </w:tc>
      </w:tr>
      <w:tr w:rsidR="00FE2BED" w:rsidRPr="00FE3E75" w:rsidTr="00EF060D">
        <w:tc>
          <w:tcPr>
            <w:tcW w:w="5137" w:type="dxa"/>
            <w:tcBorders>
              <w:top w:val="nil"/>
              <w:left w:val="nil"/>
              <w:bottom w:val="nil"/>
              <w:right w:val="nil"/>
            </w:tcBorders>
          </w:tcPr>
          <w:p w:rsidR="00FE2BED" w:rsidRPr="00FE3E75" w:rsidRDefault="00962DA4" w:rsidP="0034652C">
            <w:r w:rsidRPr="00FE3E75">
              <w:t>Торговая марка</w:t>
            </w:r>
            <w:r w:rsidR="00535F9E" w:rsidRPr="00FE3E75">
              <w:t xml:space="preserve">: </w:t>
            </w:r>
          </w:p>
        </w:tc>
        <w:tc>
          <w:tcPr>
            <w:tcW w:w="3935" w:type="dxa"/>
            <w:tcBorders>
              <w:top w:val="nil"/>
              <w:left w:val="nil"/>
              <w:bottom w:val="nil"/>
              <w:right w:val="nil"/>
            </w:tcBorders>
          </w:tcPr>
          <w:p w:rsidR="00FE2BED" w:rsidRPr="00FE3E75" w:rsidRDefault="008327D5" w:rsidP="0034652C">
            <w:pPr>
              <w:rPr>
                <w:rStyle w:val="a7"/>
              </w:rPr>
            </w:pPr>
            <w:r w:rsidRPr="00FE3E75">
              <w:rPr>
                <w:rStyle w:val="a7"/>
              </w:rPr>
              <w:t>FUXTEC</w:t>
            </w:r>
          </w:p>
        </w:tc>
      </w:tr>
      <w:tr w:rsidR="00FE2BED" w:rsidRPr="00FE3E75" w:rsidTr="00EF060D">
        <w:trPr>
          <w:trHeight w:val="302"/>
        </w:trPr>
        <w:tc>
          <w:tcPr>
            <w:tcW w:w="5137" w:type="dxa"/>
            <w:tcBorders>
              <w:top w:val="nil"/>
              <w:left w:val="nil"/>
              <w:bottom w:val="nil"/>
              <w:right w:val="nil"/>
            </w:tcBorders>
          </w:tcPr>
          <w:p w:rsidR="00FE2BED" w:rsidRPr="00FE3E75" w:rsidRDefault="00962DA4" w:rsidP="00962DA4">
            <w:r w:rsidRPr="00FE3E75">
              <w:t>Потребляемая мощность/объем</w:t>
            </w:r>
          </w:p>
        </w:tc>
        <w:tc>
          <w:tcPr>
            <w:tcW w:w="3935" w:type="dxa"/>
            <w:tcBorders>
              <w:top w:val="nil"/>
              <w:left w:val="nil"/>
              <w:bottom w:val="nil"/>
              <w:right w:val="nil"/>
            </w:tcBorders>
          </w:tcPr>
          <w:p w:rsidR="00FE2BED" w:rsidRPr="00FE3E75" w:rsidRDefault="00DD1BBA" w:rsidP="00080B7A">
            <w:pPr>
              <w:rPr>
                <w:rStyle w:val="a7"/>
              </w:rPr>
            </w:pPr>
            <w:r w:rsidRPr="00FE3E75">
              <w:rPr>
                <w:rStyle w:val="a7"/>
              </w:rPr>
              <w:t>52</w:t>
            </w:r>
            <w:r w:rsidR="00EF060D">
              <w:rPr>
                <w:rStyle w:val="a7"/>
              </w:rPr>
              <w:t>cм</w:t>
            </w:r>
            <w:r w:rsidR="00080B7A" w:rsidRPr="00FE3E75">
              <w:rPr>
                <w:rStyle w:val="a7"/>
              </w:rPr>
              <w:t>³</w:t>
            </w:r>
            <w:r w:rsidR="00396509">
              <w:rPr>
                <w:rStyle w:val="a7"/>
              </w:rPr>
              <w:t>/6</w:t>
            </w:r>
            <w:r w:rsidR="00396509" w:rsidRPr="00FE3E75">
              <w:rPr>
                <w:rStyle w:val="a7"/>
              </w:rPr>
              <w:t>2</w:t>
            </w:r>
            <w:r w:rsidR="00396509">
              <w:rPr>
                <w:rStyle w:val="a7"/>
              </w:rPr>
              <w:t>cм</w:t>
            </w:r>
            <w:r w:rsidR="00396509" w:rsidRPr="00FE3E75">
              <w:rPr>
                <w:rStyle w:val="a7"/>
              </w:rPr>
              <w:t>³</w:t>
            </w:r>
          </w:p>
        </w:tc>
      </w:tr>
      <w:tr w:rsidR="00FE2BED" w:rsidRPr="00FE3E75" w:rsidTr="00EF060D">
        <w:trPr>
          <w:trHeight w:val="296"/>
        </w:trPr>
        <w:tc>
          <w:tcPr>
            <w:tcW w:w="5137" w:type="dxa"/>
            <w:tcBorders>
              <w:top w:val="nil"/>
              <w:left w:val="nil"/>
              <w:bottom w:val="nil"/>
              <w:right w:val="nil"/>
            </w:tcBorders>
          </w:tcPr>
          <w:p w:rsidR="00FE2BED" w:rsidRPr="00FE3E75" w:rsidRDefault="00962DA4" w:rsidP="00962DA4">
            <w:r w:rsidRPr="00FE3E75">
              <w:t>Измеренный уровень звуковой мощности</w:t>
            </w:r>
          </w:p>
        </w:tc>
        <w:tc>
          <w:tcPr>
            <w:tcW w:w="3935" w:type="dxa"/>
            <w:tcBorders>
              <w:top w:val="nil"/>
              <w:left w:val="nil"/>
              <w:bottom w:val="nil"/>
              <w:right w:val="nil"/>
            </w:tcBorders>
          </w:tcPr>
          <w:p w:rsidR="00FE2BED" w:rsidRPr="00FE3E75" w:rsidRDefault="00FE2BED" w:rsidP="0034652C">
            <w:pPr>
              <w:rPr>
                <w:spacing w:val="-2"/>
                <w:sz w:val="18"/>
                <w:szCs w:val="18"/>
              </w:rPr>
            </w:pPr>
            <w:r w:rsidRPr="00FE3E75">
              <w:rPr>
                <w:spacing w:val="-2"/>
                <w:sz w:val="18"/>
                <w:szCs w:val="18"/>
              </w:rPr>
              <w:t>L</w:t>
            </w:r>
            <w:r w:rsidRPr="00FE3E75">
              <w:rPr>
                <w:spacing w:val="-2"/>
                <w:sz w:val="18"/>
                <w:szCs w:val="18"/>
                <w:vertAlign w:val="subscript"/>
              </w:rPr>
              <w:t>WA</w:t>
            </w:r>
            <w:r w:rsidRPr="00FE3E75">
              <w:rPr>
                <w:spacing w:val="-2"/>
                <w:sz w:val="18"/>
                <w:szCs w:val="18"/>
              </w:rPr>
              <w:t xml:space="preserve"> =</w:t>
            </w:r>
            <w:r w:rsidR="00693423" w:rsidRPr="00FE3E75">
              <w:rPr>
                <w:spacing w:val="-2"/>
                <w:sz w:val="18"/>
                <w:szCs w:val="18"/>
              </w:rPr>
              <w:t>107,</w:t>
            </w:r>
            <w:r w:rsidR="00EF060D">
              <w:rPr>
                <w:spacing w:val="-2"/>
                <w:sz w:val="18"/>
                <w:szCs w:val="18"/>
              </w:rPr>
              <w:t>7 дБ</w:t>
            </w:r>
          </w:p>
        </w:tc>
      </w:tr>
      <w:tr w:rsidR="00FE2BED" w:rsidRPr="00FE3E75" w:rsidTr="00EF060D">
        <w:tc>
          <w:tcPr>
            <w:tcW w:w="5137" w:type="dxa"/>
            <w:tcBorders>
              <w:top w:val="nil"/>
              <w:left w:val="nil"/>
              <w:bottom w:val="nil"/>
              <w:right w:val="nil"/>
            </w:tcBorders>
          </w:tcPr>
          <w:p w:rsidR="00FE2BED" w:rsidRPr="00FE3E75" w:rsidRDefault="00962DA4" w:rsidP="00962DA4">
            <w:r w:rsidRPr="00FE3E75">
              <w:t>Гарантированный уровень звуковой мощности</w:t>
            </w:r>
          </w:p>
        </w:tc>
        <w:tc>
          <w:tcPr>
            <w:tcW w:w="3935" w:type="dxa"/>
            <w:tcBorders>
              <w:top w:val="nil"/>
              <w:left w:val="nil"/>
              <w:bottom w:val="nil"/>
              <w:right w:val="nil"/>
            </w:tcBorders>
          </w:tcPr>
          <w:p w:rsidR="00FE2BED" w:rsidRPr="00FE3E75" w:rsidRDefault="00FE2BED" w:rsidP="0034652C">
            <w:pPr>
              <w:rPr>
                <w:szCs w:val="18"/>
              </w:rPr>
            </w:pPr>
            <w:r w:rsidRPr="00FE3E75">
              <w:rPr>
                <w:szCs w:val="18"/>
              </w:rPr>
              <w:t>L</w:t>
            </w:r>
            <w:r w:rsidRPr="00FE3E75">
              <w:rPr>
                <w:szCs w:val="18"/>
                <w:vertAlign w:val="subscript"/>
              </w:rPr>
              <w:t>WA</w:t>
            </w:r>
            <w:r w:rsidR="002D387C" w:rsidRPr="00FE3E75">
              <w:rPr>
                <w:szCs w:val="18"/>
              </w:rPr>
              <w:t>=113</w:t>
            </w:r>
            <w:r w:rsidR="00EF060D">
              <w:rPr>
                <w:szCs w:val="18"/>
              </w:rPr>
              <w:t xml:space="preserve"> дБ</w:t>
            </w:r>
          </w:p>
        </w:tc>
      </w:tr>
      <w:tr w:rsidR="00FE2BED" w:rsidRPr="00D4481C" w:rsidTr="00EF060D">
        <w:trPr>
          <w:trHeight w:val="1692"/>
        </w:trPr>
        <w:tc>
          <w:tcPr>
            <w:tcW w:w="5137" w:type="dxa"/>
            <w:tcBorders>
              <w:top w:val="nil"/>
              <w:left w:val="nil"/>
              <w:bottom w:val="nil"/>
              <w:right w:val="nil"/>
            </w:tcBorders>
          </w:tcPr>
          <w:p w:rsidR="00FE2BED" w:rsidRPr="00FE3E75" w:rsidRDefault="00F634D0" w:rsidP="0034652C">
            <w:r w:rsidRPr="00FE3E75">
              <w:t>Соответствующие директивы ЕС</w:t>
            </w:r>
            <w:r w:rsidR="00FE2BED" w:rsidRPr="00FE3E75">
              <w:t>:</w:t>
            </w:r>
          </w:p>
          <w:p w:rsidR="00FE2BED" w:rsidRPr="00FE3E75" w:rsidRDefault="00FE2BED" w:rsidP="0034652C"/>
        </w:tc>
        <w:tc>
          <w:tcPr>
            <w:tcW w:w="3935" w:type="dxa"/>
            <w:tcBorders>
              <w:top w:val="nil"/>
              <w:left w:val="nil"/>
              <w:bottom w:val="nil"/>
              <w:right w:val="nil"/>
            </w:tcBorders>
          </w:tcPr>
          <w:p w:rsidR="00FE2BED" w:rsidRPr="00EF060D" w:rsidRDefault="00FE2BED" w:rsidP="0034652C">
            <w:pPr>
              <w:rPr>
                <w:sz w:val="18"/>
                <w:szCs w:val="18"/>
                <w:lang w:val="en-US"/>
              </w:rPr>
            </w:pPr>
            <w:r w:rsidRPr="00EF060D">
              <w:rPr>
                <w:sz w:val="18"/>
                <w:szCs w:val="18"/>
                <w:lang w:val="en-US"/>
              </w:rPr>
              <w:t>EG-</w:t>
            </w:r>
            <w:proofErr w:type="spellStart"/>
            <w:r w:rsidRPr="00EF060D">
              <w:rPr>
                <w:sz w:val="18"/>
                <w:szCs w:val="18"/>
                <w:lang w:val="en-US"/>
              </w:rPr>
              <w:t>Maschinenricht</w:t>
            </w:r>
            <w:r w:rsidR="00B30B91" w:rsidRPr="00EF060D">
              <w:rPr>
                <w:sz w:val="18"/>
                <w:szCs w:val="18"/>
                <w:lang w:val="en-US"/>
              </w:rPr>
              <w:t>linie</w:t>
            </w:r>
            <w:proofErr w:type="spellEnd"/>
            <w:r w:rsidRPr="00EF060D">
              <w:rPr>
                <w:sz w:val="18"/>
                <w:szCs w:val="18"/>
                <w:lang w:val="en-US"/>
              </w:rPr>
              <w:t xml:space="preserve"> 2006/42/EG</w:t>
            </w:r>
          </w:p>
          <w:p w:rsidR="00FE2BED" w:rsidRPr="00EF060D" w:rsidRDefault="00FE2BED" w:rsidP="0034652C">
            <w:pPr>
              <w:rPr>
                <w:rStyle w:val="a7"/>
                <w:rFonts w:ascii="Arial" w:hAnsi="Arial" w:cs="Arial"/>
                <w:lang w:val="en-US"/>
              </w:rPr>
            </w:pPr>
            <w:r w:rsidRPr="00EF060D">
              <w:rPr>
                <w:sz w:val="18"/>
                <w:szCs w:val="18"/>
                <w:lang w:val="en-US"/>
              </w:rPr>
              <w:t>EG-</w:t>
            </w:r>
            <w:proofErr w:type="spellStart"/>
            <w:r w:rsidRPr="00EF060D">
              <w:rPr>
                <w:sz w:val="18"/>
                <w:szCs w:val="18"/>
                <w:lang w:val="en-US"/>
              </w:rPr>
              <w:t>Richtfaden</w:t>
            </w:r>
            <w:proofErr w:type="spellEnd"/>
            <w:r w:rsidRPr="00EF060D">
              <w:rPr>
                <w:sz w:val="18"/>
                <w:szCs w:val="18"/>
                <w:lang w:val="en-US"/>
              </w:rPr>
              <w:t xml:space="preserve"> </w:t>
            </w:r>
            <w:proofErr w:type="spellStart"/>
            <w:r w:rsidRPr="00EF060D">
              <w:rPr>
                <w:sz w:val="18"/>
                <w:szCs w:val="18"/>
                <w:lang w:val="en-US"/>
              </w:rPr>
              <w:t>über</w:t>
            </w:r>
            <w:proofErr w:type="spellEnd"/>
            <w:r w:rsidRPr="00EF060D">
              <w:rPr>
                <w:sz w:val="18"/>
                <w:szCs w:val="18"/>
                <w:lang w:val="en-US"/>
              </w:rPr>
              <w:t xml:space="preserve"> </w:t>
            </w:r>
            <w:proofErr w:type="spellStart"/>
            <w:r w:rsidRPr="00EF060D">
              <w:rPr>
                <w:sz w:val="18"/>
                <w:szCs w:val="18"/>
                <w:lang w:val="en-US"/>
              </w:rPr>
              <w:t>elektromagnetische</w:t>
            </w:r>
            <w:proofErr w:type="spellEnd"/>
            <w:r w:rsidRPr="00EF060D">
              <w:rPr>
                <w:sz w:val="18"/>
                <w:szCs w:val="18"/>
                <w:lang w:val="en-US"/>
              </w:rPr>
              <w:t xml:space="preserve"> </w:t>
            </w:r>
            <w:proofErr w:type="spellStart"/>
            <w:r w:rsidRPr="00EF060D">
              <w:rPr>
                <w:sz w:val="18"/>
                <w:szCs w:val="18"/>
                <w:lang w:val="en-US"/>
              </w:rPr>
              <w:t>Verträglichkeit</w:t>
            </w:r>
            <w:proofErr w:type="spellEnd"/>
            <w:r w:rsidRPr="00EF060D">
              <w:rPr>
                <w:sz w:val="18"/>
                <w:szCs w:val="18"/>
                <w:lang w:val="en-US"/>
              </w:rPr>
              <w:t xml:space="preserve"> (EMV) </w:t>
            </w:r>
            <w:r w:rsidR="00693423" w:rsidRPr="00EF060D">
              <w:rPr>
                <w:rStyle w:val="a7"/>
                <w:rFonts w:ascii="Arial" w:hAnsi="Arial" w:cs="Arial"/>
                <w:sz w:val="18"/>
                <w:szCs w:val="18"/>
                <w:lang w:val="en-US"/>
              </w:rPr>
              <w:t>2014</w:t>
            </w:r>
            <w:r w:rsidRPr="00EF060D">
              <w:rPr>
                <w:rStyle w:val="a7"/>
                <w:rFonts w:ascii="Arial" w:hAnsi="Arial" w:cs="Arial"/>
                <w:sz w:val="18"/>
                <w:szCs w:val="18"/>
                <w:lang w:val="en-US"/>
              </w:rPr>
              <w:t>/</w:t>
            </w:r>
            <w:r w:rsidR="00693423" w:rsidRPr="00EF060D">
              <w:rPr>
                <w:rStyle w:val="a7"/>
                <w:rFonts w:ascii="Arial" w:hAnsi="Arial" w:cs="Arial"/>
                <w:sz w:val="18"/>
                <w:szCs w:val="18"/>
                <w:lang w:val="en-US"/>
              </w:rPr>
              <w:t>30</w:t>
            </w:r>
            <w:r w:rsidRPr="00EF060D">
              <w:rPr>
                <w:rStyle w:val="a7"/>
                <w:rFonts w:ascii="Arial" w:hAnsi="Arial" w:cs="Arial"/>
                <w:sz w:val="18"/>
                <w:szCs w:val="18"/>
                <w:lang w:val="en-US"/>
              </w:rPr>
              <w:t>/E</w:t>
            </w:r>
            <w:r w:rsidR="00693423" w:rsidRPr="00EF060D">
              <w:rPr>
                <w:rStyle w:val="a7"/>
                <w:rFonts w:ascii="Arial" w:hAnsi="Arial" w:cs="Arial"/>
                <w:sz w:val="18"/>
                <w:szCs w:val="18"/>
                <w:lang w:val="en-US"/>
              </w:rPr>
              <w:t>U</w:t>
            </w:r>
          </w:p>
          <w:p w:rsidR="00FE2BED" w:rsidRPr="00EF060D" w:rsidRDefault="00FE2BED" w:rsidP="0034652C">
            <w:pPr>
              <w:rPr>
                <w:i/>
                <w:sz w:val="18"/>
                <w:szCs w:val="18"/>
                <w:lang w:val="en-US"/>
              </w:rPr>
            </w:pPr>
            <w:r w:rsidRPr="00EF060D">
              <w:rPr>
                <w:sz w:val="18"/>
                <w:szCs w:val="18"/>
                <w:lang w:val="en-US"/>
              </w:rPr>
              <w:t>EG-</w:t>
            </w:r>
            <w:proofErr w:type="spellStart"/>
            <w:r w:rsidRPr="00EF060D">
              <w:rPr>
                <w:sz w:val="18"/>
                <w:szCs w:val="18"/>
                <w:lang w:val="en-US"/>
              </w:rPr>
              <w:t>Richtfaden</w:t>
            </w:r>
            <w:proofErr w:type="spellEnd"/>
            <w:r w:rsidRPr="00EF060D">
              <w:rPr>
                <w:sz w:val="18"/>
                <w:szCs w:val="18"/>
                <w:lang w:val="en-US"/>
              </w:rPr>
              <w:t xml:space="preserve"> </w:t>
            </w:r>
            <w:proofErr w:type="spellStart"/>
            <w:r w:rsidRPr="00EF060D">
              <w:rPr>
                <w:sz w:val="18"/>
                <w:szCs w:val="18"/>
                <w:lang w:val="en-US"/>
              </w:rPr>
              <w:t>Geräuschemission</w:t>
            </w:r>
            <w:proofErr w:type="spellEnd"/>
            <w:r w:rsidRPr="00EF060D">
              <w:rPr>
                <w:i/>
                <w:sz w:val="18"/>
                <w:szCs w:val="18"/>
                <w:lang w:val="en-US"/>
              </w:rPr>
              <w:t xml:space="preserve"> (2000/14/EWG &amp; 2005/88/EC)</w:t>
            </w:r>
          </w:p>
        </w:tc>
      </w:tr>
      <w:tr w:rsidR="00FE2BED" w:rsidRPr="00FE3E75" w:rsidTr="00EF060D">
        <w:tc>
          <w:tcPr>
            <w:tcW w:w="5137" w:type="dxa"/>
            <w:tcBorders>
              <w:top w:val="nil"/>
              <w:left w:val="nil"/>
              <w:bottom w:val="nil"/>
              <w:right w:val="nil"/>
            </w:tcBorders>
          </w:tcPr>
          <w:p w:rsidR="0034652C" w:rsidRPr="00EF060D" w:rsidRDefault="00EF060D" w:rsidP="0034652C">
            <w:pPr>
              <w:rPr>
                <w:lang w:val="en-US"/>
              </w:rPr>
            </w:pPr>
            <w:r>
              <w:t>Тестовая спецификация</w:t>
            </w:r>
            <w:r>
              <w:rPr>
                <w:lang w:val="en-US"/>
              </w:rPr>
              <w:t>:</w:t>
            </w:r>
          </w:p>
        </w:tc>
        <w:tc>
          <w:tcPr>
            <w:tcW w:w="3935" w:type="dxa"/>
            <w:tcBorders>
              <w:top w:val="nil"/>
              <w:left w:val="nil"/>
              <w:bottom w:val="nil"/>
              <w:right w:val="nil"/>
            </w:tcBorders>
          </w:tcPr>
          <w:p w:rsidR="00E53466" w:rsidRPr="00FE3E75" w:rsidRDefault="00693423" w:rsidP="00B30B91">
            <w:pPr>
              <w:rPr>
                <w:sz w:val="18"/>
                <w:szCs w:val="18"/>
              </w:rPr>
            </w:pPr>
            <w:r w:rsidRPr="00FE3E75">
              <w:rPr>
                <w:sz w:val="18"/>
                <w:szCs w:val="18"/>
              </w:rPr>
              <w:t>PPP 58068A:2013</w:t>
            </w:r>
          </w:p>
        </w:tc>
      </w:tr>
      <w:tr w:rsidR="00FE2BED" w:rsidRPr="00FE3E75" w:rsidTr="00EF060D">
        <w:trPr>
          <w:trHeight w:val="561"/>
        </w:trPr>
        <w:tc>
          <w:tcPr>
            <w:tcW w:w="5137" w:type="dxa"/>
            <w:tcBorders>
              <w:top w:val="nil"/>
              <w:left w:val="nil"/>
              <w:bottom w:val="nil"/>
              <w:right w:val="nil"/>
            </w:tcBorders>
          </w:tcPr>
          <w:p w:rsidR="00FE2BED" w:rsidRPr="00FE3E75" w:rsidRDefault="00396509" w:rsidP="00F634D0">
            <w:r w:rsidRPr="00FE3E75">
              <w:rPr>
                <w:noProof/>
                <w:lang w:eastAsia="ru-RU"/>
              </w:rPr>
              <w:drawing>
                <wp:anchor distT="0" distB="0" distL="114300" distR="114300" simplePos="0" relativeHeight="251823616" behindDoc="0" locked="0" layoutInCell="1" allowOverlap="1">
                  <wp:simplePos x="0" y="0"/>
                  <wp:positionH relativeFrom="column">
                    <wp:posOffset>1612265</wp:posOffset>
                  </wp:positionH>
                  <wp:positionV relativeFrom="paragraph">
                    <wp:posOffset>0</wp:posOffset>
                  </wp:positionV>
                  <wp:extent cx="1581150" cy="516890"/>
                  <wp:effectExtent l="0" t="0" r="0" b="0"/>
                  <wp:wrapThrough wrapText="bothSides">
                    <wp:wrapPolygon edited="0">
                      <wp:start x="0" y="0"/>
                      <wp:lineTo x="0" y="20698"/>
                      <wp:lineTo x="21340" y="20698"/>
                      <wp:lineTo x="21340" y="0"/>
                      <wp:lineTo x="0" y="0"/>
                    </wp:wrapPolygon>
                  </wp:wrapThrough>
                  <wp:docPr id="15" name="Grafik 15" descr="V:\FUXTEC_Produkte\Tim Unterschrift EC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UXTEC_Produkte\Tim Unterschrift EC Declarati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15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4D0" w:rsidRPr="00FE3E75">
              <w:t xml:space="preserve">Подпись </w:t>
            </w:r>
            <w:r>
              <w:t>и</w:t>
            </w:r>
            <w:r w:rsidR="00F634D0" w:rsidRPr="00FE3E75">
              <w:t>зготовителя</w:t>
            </w:r>
            <w:r w:rsidR="00FE2BED" w:rsidRPr="00FE3E75">
              <w:t>/</w:t>
            </w:r>
            <w:r w:rsidR="00F634D0" w:rsidRPr="00FE3E75">
              <w:t>Дата</w:t>
            </w:r>
            <w:r w:rsidR="00FE2BED" w:rsidRPr="00FE3E75">
              <w:t>:</w:t>
            </w:r>
          </w:p>
        </w:tc>
        <w:tc>
          <w:tcPr>
            <w:tcW w:w="3935" w:type="dxa"/>
            <w:tcBorders>
              <w:top w:val="nil"/>
              <w:left w:val="nil"/>
              <w:bottom w:val="nil"/>
              <w:right w:val="nil"/>
            </w:tcBorders>
            <w:vAlign w:val="bottom"/>
          </w:tcPr>
          <w:p w:rsidR="00396509" w:rsidRDefault="00396509" w:rsidP="00396509"/>
          <w:p w:rsidR="00396509" w:rsidRPr="00EF060D" w:rsidRDefault="00396509" w:rsidP="00396509">
            <w:proofErr w:type="spellStart"/>
            <w:r>
              <w:t>Tim</w:t>
            </w:r>
            <w:proofErr w:type="spellEnd"/>
            <w:r>
              <w:t xml:space="preserve"> </w:t>
            </w:r>
            <w:proofErr w:type="spellStart"/>
            <w:r>
              <w:t>Gumprecht</w:t>
            </w:r>
            <w:proofErr w:type="spellEnd"/>
            <w:r>
              <w:t>, 02.07.2020</w:t>
            </w:r>
          </w:p>
          <w:p w:rsidR="00FE2BED" w:rsidRDefault="00FE2BED" w:rsidP="00224B00"/>
          <w:p w:rsidR="00396509" w:rsidRPr="00EF060D" w:rsidRDefault="00396509" w:rsidP="00224B00"/>
        </w:tc>
      </w:tr>
      <w:tr w:rsidR="00FE2BED" w:rsidRPr="00D4481C" w:rsidTr="00EF060D">
        <w:tc>
          <w:tcPr>
            <w:tcW w:w="5137" w:type="dxa"/>
            <w:tcBorders>
              <w:top w:val="nil"/>
              <w:left w:val="nil"/>
              <w:bottom w:val="nil"/>
              <w:right w:val="nil"/>
            </w:tcBorders>
          </w:tcPr>
          <w:p w:rsidR="00FE2BED" w:rsidRPr="00FE3E75" w:rsidRDefault="00F634D0" w:rsidP="001E0CF9">
            <w:r w:rsidRPr="00FE3E75">
              <w:t>Имя и адрес лица, уполномоченного составлять техническую документацию</w:t>
            </w:r>
          </w:p>
        </w:tc>
        <w:tc>
          <w:tcPr>
            <w:tcW w:w="3935" w:type="dxa"/>
            <w:tcBorders>
              <w:top w:val="nil"/>
              <w:left w:val="nil"/>
              <w:bottom w:val="nil"/>
              <w:right w:val="nil"/>
            </w:tcBorders>
          </w:tcPr>
          <w:p w:rsidR="00396509" w:rsidRPr="00396509" w:rsidRDefault="00396509" w:rsidP="00396509">
            <w:pPr>
              <w:rPr>
                <w:lang w:val="en-US"/>
              </w:rPr>
            </w:pPr>
            <w:r w:rsidRPr="00396509">
              <w:rPr>
                <w:lang w:val="en-US"/>
              </w:rPr>
              <w:t xml:space="preserve">Tim </w:t>
            </w:r>
            <w:proofErr w:type="spellStart"/>
            <w:r w:rsidRPr="00396509">
              <w:rPr>
                <w:lang w:val="en-US"/>
              </w:rPr>
              <w:t>Gumprecht</w:t>
            </w:r>
            <w:proofErr w:type="spellEnd"/>
          </w:p>
          <w:p w:rsidR="002A0CC8" w:rsidRPr="00396509" w:rsidRDefault="00396509" w:rsidP="00396509">
            <w:pPr>
              <w:rPr>
                <w:sz w:val="18"/>
                <w:szCs w:val="18"/>
                <w:lang w:val="en-US"/>
              </w:rPr>
            </w:pPr>
            <w:r w:rsidRPr="00396509">
              <w:rPr>
                <w:sz w:val="18"/>
                <w:szCs w:val="18"/>
                <w:lang w:val="en-US"/>
              </w:rPr>
              <w:t xml:space="preserve">FUXTEC GMBH - </w:t>
            </w:r>
            <w:proofErr w:type="spellStart"/>
            <w:r w:rsidRPr="00396509">
              <w:rPr>
                <w:sz w:val="18"/>
                <w:szCs w:val="18"/>
                <w:lang w:val="en-US"/>
              </w:rPr>
              <w:t>KAPPSTRAßE</w:t>
            </w:r>
            <w:proofErr w:type="spellEnd"/>
            <w:r w:rsidRPr="00396509">
              <w:rPr>
                <w:sz w:val="18"/>
                <w:szCs w:val="18"/>
                <w:lang w:val="en-US"/>
              </w:rPr>
              <w:t xml:space="preserve"> 69, 71083 HERRENBERG, GERMANY</w:t>
            </w:r>
          </w:p>
        </w:tc>
      </w:tr>
    </w:tbl>
    <w:p w:rsidR="00E53466" w:rsidRPr="00EF060D" w:rsidRDefault="00E53466" w:rsidP="001E32D5">
      <w:pPr>
        <w:rPr>
          <w:rFonts w:ascii="Arial" w:hAnsi="Arial" w:cs="Arial"/>
          <w:lang w:val="en-US"/>
        </w:rPr>
      </w:pPr>
    </w:p>
    <w:p w:rsidR="00EF060D" w:rsidRDefault="00EF060D" w:rsidP="001E32D5">
      <w:pPr>
        <w:rPr>
          <w:rFonts w:cs="Arial"/>
          <w:b/>
          <w:lang w:val="en-US"/>
        </w:rPr>
      </w:pPr>
    </w:p>
    <w:p w:rsidR="00EF060D" w:rsidRDefault="00EF060D" w:rsidP="001E32D5">
      <w:pPr>
        <w:rPr>
          <w:rFonts w:cs="Arial"/>
          <w:b/>
          <w:lang w:val="en-US"/>
        </w:rPr>
      </w:pPr>
      <w:proofErr w:type="spellStart"/>
      <w:r w:rsidRPr="00EF060D">
        <w:rPr>
          <w:rFonts w:cs="Arial"/>
          <w:b/>
          <w:lang w:val="en-US"/>
        </w:rPr>
        <w:t>Лицо</w:t>
      </w:r>
      <w:proofErr w:type="spellEnd"/>
      <w:r w:rsidR="00EB65F1">
        <w:rPr>
          <w:rFonts w:cs="Arial"/>
          <w:b/>
        </w:rPr>
        <w:t>,</w:t>
      </w:r>
      <w:r w:rsidRPr="00EF060D">
        <w:rPr>
          <w:rFonts w:cs="Arial"/>
          <w:b/>
          <w:lang w:val="en-US"/>
        </w:rPr>
        <w:t xml:space="preserve"> </w:t>
      </w:r>
      <w:proofErr w:type="spellStart"/>
      <w:r w:rsidRPr="00EF060D">
        <w:rPr>
          <w:rFonts w:cs="Arial"/>
          <w:b/>
          <w:lang w:val="en-US"/>
        </w:rPr>
        <w:t>уполномоченное</w:t>
      </w:r>
      <w:proofErr w:type="spellEnd"/>
      <w:r w:rsidRPr="00EF060D">
        <w:rPr>
          <w:rFonts w:cs="Arial"/>
          <w:b/>
          <w:lang w:val="en-US"/>
        </w:rPr>
        <w:t xml:space="preserve"> </w:t>
      </w:r>
      <w:proofErr w:type="spellStart"/>
      <w:r w:rsidRPr="00EF060D">
        <w:rPr>
          <w:rFonts w:cs="Arial"/>
          <w:b/>
          <w:lang w:val="en-US"/>
        </w:rPr>
        <w:t>принимать</w:t>
      </w:r>
      <w:proofErr w:type="spellEnd"/>
      <w:r w:rsidRPr="00EF060D">
        <w:rPr>
          <w:rFonts w:cs="Arial"/>
          <w:b/>
          <w:lang w:val="en-US"/>
        </w:rPr>
        <w:t xml:space="preserve"> </w:t>
      </w:r>
      <w:proofErr w:type="spellStart"/>
      <w:r w:rsidRPr="00EF060D">
        <w:rPr>
          <w:rFonts w:cs="Arial"/>
          <w:b/>
          <w:lang w:val="en-US"/>
        </w:rPr>
        <w:t>претензии</w:t>
      </w:r>
      <w:proofErr w:type="spellEnd"/>
      <w:r w:rsidRPr="00EF060D">
        <w:rPr>
          <w:rFonts w:cs="Arial"/>
          <w:b/>
          <w:lang w:val="en-US"/>
        </w:rPr>
        <w:t>:</w:t>
      </w:r>
    </w:p>
    <w:tbl>
      <w:tblPr>
        <w:tblpPr w:leftFromText="180" w:rightFromText="180" w:vertAnchor="text" w:horzAnchor="margin" w:tblpY="439"/>
        <w:tblW w:w="8977" w:type="dxa"/>
        <w:tblCellMar>
          <w:left w:w="0" w:type="dxa"/>
          <w:right w:w="0" w:type="dxa"/>
        </w:tblCellMar>
        <w:tblLook w:val="04A0" w:firstRow="1" w:lastRow="0" w:firstColumn="1" w:lastColumn="0" w:noHBand="0" w:noVBand="1"/>
      </w:tblPr>
      <w:tblGrid>
        <w:gridCol w:w="3341"/>
        <w:gridCol w:w="5636"/>
      </w:tblGrid>
      <w:tr w:rsidR="00EF060D" w:rsidTr="00EF060D">
        <w:trPr>
          <w:trHeight w:val="686"/>
        </w:trPr>
        <w:tc>
          <w:tcPr>
            <w:tcW w:w="33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60D" w:rsidRPr="00643C38" w:rsidRDefault="00EF060D" w:rsidP="00EF060D">
            <w:pPr>
              <w:rPr>
                <w:rFonts w:ascii="Times New Roman" w:hAnsi="Times New Roman"/>
              </w:rPr>
            </w:pPr>
            <w:r w:rsidRPr="00643C38">
              <w:rPr>
                <w:bCs/>
                <w:szCs w:val="20"/>
              </w:rPr>
              <w:t>Название организации (сокращенное)</w:t>
            </w:r>
          </w:p>
        </w:tc>
        <w:tc>
          <w:tcPr>
            <w:tcW w:w="5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060D" w:rsidRDefault="00EF060D" w:rsidP="00EF060D">
            <w:r>
              <w:rPr>
                <w:szCs w:val="20"/>
              </w:rPr>
              <w:t>ООО «ФУКСТЕК»</w:t>
            </w:r>
          </w:p>
        </w:tc>
      </w:tr>
      <w:tr w:rsidR="00EF060D" w:rsidTr="00EF060D">
        <w:trPr>
          <w:trHeight w:val="686"/>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60D" w:rsidRPr="00643C38" w:rsidRDefault="00EF060D" w:rsidP="00EF060D">
            <w:r w:rsidRPr="00643C38">
              <w:rPr>
                <w:bCs/>
                <w:szCs w:val="20"/>
              </w:rPr>
              <w:t>Почтовый адрес</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060D" w:rsidRDefault="00EF060D" w:rsidP="00EF060D">
            <w:r>
              <w:rPr>
                <w:szCs w:val="20"/>
              </w:rPr>
              <w:t xml:space="preserve">127238, г. Москва, 3-й </w:t>
            </w:r>
            <w:proofErr w:type="spellStart"/>
            <w:r>
              <w:rPr>
                <w:szCs w:val="20"/>
              </w:rPr>
              <w:t>Нижнелихоборский</w:t>
            </w:r>
            <w:proofErr w:type="spellEnd"/>
            <w:r>
              <w:rPr>
                <w:szCs w:val="20"/>
              </w:rPr>
              <w:t xml:space="preserve"> проезд, дом 1А, помещение </w:t>
            </w:r>
            <w:r>
              <w:rPr>
                <w:szCs w:val="20"/>
                <w:lang w:val="en-US"/>
              </w:rPr>
              <w:t>VIII</w:t>
            </w:r>
            <w:r>
              <w:rPr>
                <w:szCs w:val="20"/>
              </w:rPr>
              <w:t>, ком. 28</w:t>
            </w:r>
          </w:p>
        </w:tc>
      </w:tr>
      <w:tr w:rsidR="00EF060D" w:rsidTr="00EF060D">
        <w:trPr>
          <w:trHeight w:val="687"/>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060D" w:rsidRPr="00643C38" w:rsidRDefault="00EF060D" w:rsidP="00EF060D">
            <w:r w:rsidRPr="00643C38">
              <w:rPr>
                <w:bCs/>
                <w:szCs w:val="20"/>
              </w:rPr>
              <w:t>Электронная почта</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060D" w:rsidRDefault="00D4481C" w:rsidP="00EF060D">
            <w:hyperlink r:id="rId51" w:tgtFrame="_blank" w:history="1">
              <w:r w:rsidR="00EF060D">
                <w:rPr>
                  <w:rStyle w:val="af6"/>
                  <w:color w:val="1155CC"/>
                  <w:szCs w:val="20"/>
                  <w:lang w:val="en-US"/>
                </w:rPr>
                <w:t>info@fuxtec.ru</w:t>
              </w:r>
            </w:hyperlink>
          </w:p>
        </w:tc>
      </w:tr>
    </w:tbl>
    <w:p w:rsidR="00EF060D" w:rsidRPr="00EF060D" w:rsidRDefault="00EF060D" w:rsidP="001E32D5">
      <w:pPr>
        <w:rPr>
          <w:rFonts w:cs="Arial"/>
          <w:b/>
          <w:lang w:val="en-US"/>
        </w:rPr>
        <w:sectPr w:rsidR="00EF060D" w:rsidRPr="00EF060D" w:rsidSect="00E06E7F">
          <w:pgSz w:w="11906" w:h="16838"/>
          <w:pgMar w:top="624" w:right="1287" w:bottom="1089" w:left="1622" w:header="851" w:footer="992" w:gutter="0"/>
          <w:cols w:space="425"/>
          <w:titlePg/>
          <w:docGrid w:type="lines" w:linePitch="312"/>
        </w:sectPr>
      </w:pPr>
    </w:p>
    <w:p w:rsidR="00581E7E" w:rsidRPr="00FE3E75" w:rsidRDefault="00224B00" w:rsidP="001E32D5">
      <w:pPr>
        <w:rPr>
          <w:rFonts w:ascii="Arial" w:hAnsi="Arial" w:cs="Arial"/>
        </w:rPr>
      </w:pPr>
      <w:r w:rsidRPr="00FE3E75">
        <w:rPr>
          <w:noProof/>
          <w:lang w:eastAsia="ru-RU"/>
        </w:rPr>
        <w:drawing>
          <wp:anchor distT="0" distB="0" distL="114300" distR="114300" simplePos="0" relativeHeight="251809280" behindDoc="0" locked="0" layoutInCell="1" allowOverlap="1" wp14:anchorId="609C11A9" wp14:editId="5E5E725C">
            <wp:simplePos x="0" y="0"/>
            <wp:positionH relativeFrom="page">
              <wp:posOffset>-314325</wp:posOffset>
            </wp:positionH>
            <wp:positionV relativeFrom="paragraph">
              <wp:posOffset>-7583806</wp:posOffset>
            </wp:positionV>
            <wp:extent cx="8044180" cy="17535525"/>
            <wp:effectExtent l="0" t="0" r="0" b="9525"/>
            <wp:wrapNone/>
            <wp:docPr id="213" name="Bild 213" descr="Manuel-black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nuel-black_backcov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44180" cy="17535525"/>
                    </a:xfrm>
                    <a:prstGeom prst="rect">
                      <a:avLst/>
                    </a:prstGeom>
                    <a:noFill/>
                  </pic:spPr>
                </pic:pic>
              </a:graphicData>
            </a:graphic>
            <wp14:sizeRelH relativeFrom="page">
              <wp14:pctWidth>0</wp14:pctWidth>
            </wp14:sizeRelH>
            <wp14:sizeRelV relativeFrom="page">
              <wp14:pctHeight>0</wp14:pctHeight>
            </wp14:sizeRelV>
          </wp:anchor>
        </w:drawing>
      </w:r>
    </w:p>
    <w:sectPr w:rsidR="00581E7E" w:rsidRPr="00FE3E75" w:rsidSect="00E06E7F">
      <w:pgSz w:w="11906" w:h="16838"/>
      <w:pgMar w:top="624" w:right="1287" w:bottom="1089" w:left="1622"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0A72" w:rsidRDefault="00400A72" w:rsidP="00654BF7">
      <w:r>
        <w:separator/>
      </w:r>
    </w:p>
  </w:endnote>
  <w:endnote w:type="continuationSeparator" w:id="0">
    <w:p w:rsidR="00400A72" w:rsidRDefault="00400A72" w:rsidP="0065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Univers Condensed">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81C" w:rsidRDefault="00D4481C" w:rsidP="003A6B10">
    <w:pPr>
      <w:pStyle w:val="a5"/>
      <w:jc w:val="center"/>
    </w:pPr>
    <w:r>
      <w:fldChar w:fldCharType="begin"/>
    </w:r>
    <w:r>
      <w:instrText xml:space="preserve"> PAGE   \* MERGEFORMAT </w:instrText>
    </w:r>
    <w:r>
      <w:fldChar w:fldCharType="separate"/>
    </w:r>
    <w:r w:rsidRPr="00EB65F1">
      <w:rPr>
        <w:noProof/>
        <w:lang w:val="zh-CN"/>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737629"/>
      <w:docPartObj>
        <w:docPartGallery w:val="Page Numbers (Bottom of Page)"/>
        <w:docPartUnique/>
      </w:docPartObj>
    </w:sdtPr>
    <w:sdtContent>
      <w:p w:rsidR="00D4481C" w:rsidRDefault="00D4481C">
        <w:pPr>
          <w:pStyle w:val="a5"/>
          <w:jc w:val="center"/>
        </w:pPr>
        <w:r>
          <w:fldChar w:fldCharType="begin"/>
        </w:r>
        <w:r>
          <w:instrText>PAGE   \* MERGEFORMAT</w:instrText>
        </w:r>
        <w:r>
          <w:fldChar w:fldCharType="separate"/>
        </w:r>
        <w:r w:rsidRPr="00EB65F1">
          <w:rPr>
            <w:noProof/>
            <w:lang w:val="de-DE"/>
          </w:rPr>
          <w:t>28</w:t>
        </w:r>
        <w:r>
          <w:fldChar w:fldCharType="end"/>
        </w:r>
      </w:p>
    </w:sdtContent>
  </w:sdt>
  <w:p w:rsidR="00D4481C" w:rsidRDefault="00D448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0A72" w:rsidRDefault="00400A72" w:rsidP="00654BF7">
      <w:r>
        <w:separator/>
      </w:r>
    </w:p>
  </w:footnote>
  <w:footnote w:type="continuationSeparator" w:id="0">
    <w:p w:rsidR="00400A72" w:rsidRDefault="00400A72" w:rsidP="0065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81C" w:rsidRPr="002B7593" w:rsidRDefault="00D4481C">
    <w:pPr>
      <w:pStyle w:val="a3"/>
      <w:rPr>
        <w:lang w:val="de-DE"/>
      </w:rPr>
    </w:pPr>
    <w:proofErr w:type="spellStart"/>
    <w:r>
      <w:rPr>
        <w:lang w:val="de-DE"/>
      </w:rPr>
      <w:t>Технический</w:t>
    </w:r>
    <w:proofErr w:type="spellEnd"/>
    <w:r>
      <w:rPr>
        <w:lang w:val="de-DE"/>
      </w:rPr>
      <w:t xml:space="preserve"> </w:t>
    </w:r>
    <w:proofErr w:type="spellStart"/>
    <w:r>
      <w:rPr>
        <w:lang w:val="de-DE"/>
      </w:rPr>
      <w:t>паспорт</w:t>
    </w:r>
    <w:proofErr w:type="spellEnd"/>
    <w:r>
      <w:rPr>
        <w:lang w:val="de-DE"/>
      </w:rPr>
      <w:t xml:space="preserve"> FUXTEC FX-EB152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81C" w:rsidRPr="001A6D3A" w:rsidRDefault="00D4481C" w:rsidP="001A6D3A">
    <w:pPr>
      <w:pStyle w:val="a3"/>
      <w:rPr>
        <w:lang w:val="de-DE"/>
      </w:rPr>
    </w:pPr>
    <w:r>
      <w:rPr>
        <w:lang w:val="ru-RU"/>
      </w:rPr>
      <w:t>Технический паспорт</w:t>
    </w:r>
    <w:r>
      <w:rPr>
        <w:lang w:val="de-DE"/>
      </w:rPr>
      <w:t xml:space="preserve"> FUXTEC FX-EB152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42CAE"/>
    <w:multiLevelType w:val="hybridMultilevel"/>
    <w:tmpl w:val="D0CA7B12"/>
    <w:lvl w:ilvl="0" w:tplc="1160EEE8">
      <w:numFmt w:val="bullet"/>
      <w:lvlText w:val="•"/>
      <w:lvlJc w:val="left"/>
      <w:pPr>
        <w:ind w:left="780" w:hanging="420"/>
      </w:pPr>
      <w:rPr>
        <w:rFonts w:ascii="Verdana" w:eastAsia="SimSu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484EA0"/>
    <w:multiLevelType w:val="hybridMultilevel"/>
    <w:tmpl w:val="0B004D6C"/>
    <w:lvl w:ilvl="0" w:tplc="935001AA">
      <w:start w:val="1"/>
      <w:numFmt w:val="decimal"/>
      <w:pStyle w:val="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2774EC"/>
    <w:multiLevelType w:val="hybridMultilevel"/>
    <w:tmpl w:val="B81EF92C"/>
    <w:lvl w:ilvl="0" w:tplc="ABC8C29A">
      <w:numFmt w:val="bullet"/>
      <w:lvlText w:val="•"/>
      <w:lvlJc w:val="left"/>
      <w:pPr>
        <w:ind w:left="720" w:hanging="360"/>
      </w:pPr>
      <w:rPr>
        <w:rFonts w:ascii="Verdana" w:eastAsia="SimSu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3D57DD"/>
    <w:multiLevelType w:val="hybridMultilevel"/>
    <w:tmpl w:val="7D3C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AA3C98"/>
    <w:multiLevelType w:val="hybridMultilevel"/>
    <w:tmpl w:val="A390589C"/>
    <w:lvl w:ilvl="0" w:tplc="ABC2DACE">
      <w:start w:val="1"/>
      <w:numFmt w:val="decimal"/>
      <w:lvlText w:val="%1."/>
      <w:lvlJc w:val="left"/>
      <w:pPr>
        <w:tabs>
          <w:tab w:val="num" w:pos="720"/>
        </w:tabs>
        <w:ind w:left="720" w:hanging="360"/>
      </w:pPr>
    </w:lvl>
    <w:lvl w:ilvl="1" w:tplc="99A4B89E" w:tentative="1">
      <w:start w:val="1"/>
      <w:numFmt w:val="decimal"/>
      <w:lvlText w:val="%2."/>
      <w:lvlJc w:val="left"/>
      <w:pPr>
        <w:tabs>
          <w:tab w:val="num" w:pos="1440"/>
        </w:tabs>
        <w:ind w:left="1440" w:hanging="360"/>
      </w:pPr>
    </w:lvl>
    <w:lvl w:ilvl="2" w:tplc="2B0230E4" w:tentative="1">
      <w:start w:val="1"/>
      <w:numFmt w:val="decimal"/>
      <w:lvlText w:val="%3."/>
      <w:lvlJc w:val="left"/>
      <w:pPr>
        <w:tabs>
          <w:tab w:val="num" w:pos="2160"/>
        </w:tabs>
        <w:ind w:left="2160" w:hanging="360"/>
      </w:pPr>
    </w:lvl>
    <w:lvl w:ilvl="3" w:tplc="F8A6A180" w:tentative="1">
      <w:start w:val="1"/>
      <w:numFmt w:val="decimal"/>
      <w:lvlText w:val="%4."/>
      <w:lvlJc w:val="left"/>
      <w:pPr>
        <w:tabs>
          <w:tab w:val="num" w:pos="2880"/>
        </w:tabs>
        <w:ind w:left="2880" w:hanging="360"/>
      </w:pPr>
    </w:lvl>
    <w:lvl w:ilvl="4" w:tplc="3CC81D34" w:tentative="1">
      <w:start w:val="1"/>
      <w:numFmt w:val="decimal"/>
      <w:lvlText w:val="%5."/>
      <w:lvlJc w:val="left"/>
      <w:pPr>
        <w:tabs>
          <w:tab w:val="num" w:pos="3600"/>
        </w:tabs>
        <w:ind w:left="3600" w:hanging="360"/>
      </w:pPr>
    </w:lvl>
    <w:lvl w:ilvl="5" w:tplc="B016CF7E" w:tentative="1">
      <w:start w:val="1"/>
      <w:numFmt w:val="decimal"/>
      <w:lvlText w:val="%6."/>
      <w:lvlJc w:val="left"/>
      <w:pPr>
        <w:tabs>
          <w:tab w:val="num" w:pos="4320"/>
        </w:tabs>
        <w:ind w:left="4320" w:hanging="360"/>
      </w:pPr>
    </w:lvl>
    <w:lvl w:ilvl="6" w:tplc="9C165EF4" w:tentative="1">
      <w:start w:val="1"/>
      <w:numFmt w:val="decimal"/>
      <w:lvlText w:val="%7."/>
      <w:lvlJc w:val="left"/>
      <w:pPr>
        <w:tabs>
          <w:tab w:val="num" w:pos="5040"/>
        </w:tabs>
        <w:ind w:left="5040" w:hanging="360"/>
      </w:pPr>
    </w:lvl>
    <w:lvl w:ilvl="7" w:tplc="3CB66052" w:tentative="1">
      <w:start w:val="1"/>
      <w:numFmt w:val="decimal"/>
      <w:lvlText w:val="%8."/>
      <w:lvlJc w:val="left"/>
      <w:pPr>
        <w:tabs>
          <w:tab w:val="num" w:pos="5760"/>
        </w:tabs>
        <w:ind w:left="5760" w:hanging="360"/>
      </w:pPr>
    </w:lvl>
    <w:lvl w:ilvl="8" w:tplc="9BEC3E44" w:tentative="1">
      <w:start w:val="1"/>
      <w:numFmt w:val="decimal"/>
      <w:lvlText w:val="%9."/>
      <w:lvlJc w:val="left"/>
      <w:pPr>
        <w:tabs>
          <w:tab w:val="num" w:pos="6480"/>
        </w:tabs>
        <w:ind w:left="6480" w:hanging="360"/>
      </w:pPr>
    </w:lvl>
  </w:abstractNum>
  <w:abstractNum w:abstractNumId="5" w15:restartNumberingAfterBreak="0">
    <w:nsid w:val="5D8452DA"/>
    <w:multiLevelType w:val="hybridMultilevel"/>
    <w:tmpl w:val="66DEE91E"/>
    <w:lvl w:ilvl="0" w:tplc="943097A2">
      <w:start w:val="1"/>
      <w:numFmt w:val="decimal"/>
      <w:pStyle w:val="1"/>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63E33875"/>
    <w:multiLevelType w:val="hybridMultilevel"/>
    <w:tmpl w:val="350C6D5C"/>
    <w:lvl w:ilvl="0" w:tplc="04090001">
      <w:start w:val="1"/>
      <w:numFmt w:val="bullet"/>
      <w:lvlText w:val=""/>
      <w:lvlJc w:val="left"/>
      <w:pPr>
        <w:ind w:left="756" w:hanging="42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EE471D"/>
    <w:multiLevelType w:val="hybridMultilevel"/>
    <w:tmpl w:val="A9C8C970"/>
    <w:lvl w:ilvl="0" w:tplc="F5B498C6">
      <w:start w:val="1"/>
      <w:numFmt w:val="bullet"/>
      <w:lvlText w:val="●"/>
      <w:lvlJc w:val="left"/>
      <w:pPr>
        <w:ind w:left="1080" w:hanging="360"/>
      </w:pPr>
      <w:rPr>
        <w:rFonts w:ascii="Verdana" w:hAnsi="Verdana" w:hint="default"/>
        <w:b w:val="0"/>
        <w:i w:val="0"/>
        <w:spacing w:val="26"/>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4"/>
  </w:num>
  <w:num w:numId="6">
    <w:abstractNumId w:val="0"/>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F7"/>
    <w:rsid w:val="000000AC"/>
    <w:rsid w:val="00005855"/>
    <w:rsid w:val="000059CE"/>
    <w:rsid w:val="00021AF8"/>
    <w:rsid w:val="00021E11"/>
    <w:rsid w:val="000236A4"/>
    <w:rsid w:val="00027766"/>
    <w:rsid w:val="000307C4"/>
    <w:rsid w:val="0003300F"/>
    <w:rsid w:val="00033493"/>
    <w:rsid w:val="0003546F"/>
    <w:rsid w:val="0003773D"/>
    <w:rsid w:val="00042548"/>
    <w:rsid w:val="000438D4"/>
    <w:rsid w:val="00043C14"/>
    <w:rsid w:val="00053473"/>
    <w:rsid w:val="000575B8"/>
    <w:rsid w:val="00065BAB"/>
    <w:rsid w:val="000720B5"/>
    <w:rsid w:val="000726E0"/>
    <w:rsid w:val="000742BC"/>
    <w:rsid w:val="00074C82"/>
    <w:rsid w:val="00080066"/>
    <w:rsid w:val="000808E6"/>
    <w:rsid w:val="00080B7A"/>
    <w:rsid w:val="000856FF"/>
    <w:rsid w:val="00091DD0"/>
    <w:rsid w:val="000A1292"/>
    <w:rsid w:val="000A27E1"/>
    <w:rsid w:val="000A5995"/>
    <w:rsid w:val="000B4BA1"/>
    <w:rsid w:val="000C16E3"/>
    <w:rsid w:val="000C2112"/>
    <w:rsid w:val="000C4829"/>
    <w:rsid w:val="000C672A"/>
    <w:rsid w:val="000D4708"/>
    <w:rsid w:val="000E5F19"/>
    <w:rsid w:val="000F37EA"/>
    <w:rsid w:val="001013C1"/>
    <w:rsid w:val="001017F8"/>
    <w:rsid w:val="00104849"/>
    <w:rsid w:val="00114CFE"/>
    <w:rsid w:val="001167AC"/>
    <w:rsid w:val="001256B4"/>
    <w:rsid w:val="001301D7"/>
    <w:rsid w:val="001316D2"/>
    <w:rsid w:val="00133045"/>
    <w:rsid w:val="00136278"/>
    <w:rsid w:val="0013662A"/>
    <w:rsid w:val="00136AA4"/>
    <w:rsid w:val="00143530"/>
    <w:rsid w:val="001437F5"/>
    <w:rsid w:val="001467D1"/>
    <w:rsid w:val="00150423"/>
    <w:rsid w:val="001630C8"/>
    <w:rsid w:val="00164AE8"/>
    <w:rsid w:val="001711C2"/>
    <w:rsid w:val="001768A0"/>
    <w:rsid w:val="00192AA1"/>
    <w:rsid w:val="001939D4"/>
    <w:rsid w:val="00194CFB"/>
    <w:rsid w:val="00197A47"/>
    <w:rsid w:val="001A4D2B"/>
    <w:rsid w:val="001A6D3A"/>
    <w:rsid w:val="001B18F6"/>
    <w:rsid w:val="001B5EFF"/>
    <w:rsid w:val="001B7426"/>
    <w:rsid w:val="001C1EC3"/>
    <w:rsid w:val="001C4073"/>
    <w:rsid w:val="001D0CB3"/>
    <w:rsid w:val="001D459F"/>
    <w:rsid w:val="001D7D92"/>
    <w:rsid w:val="001E0CF9"/>
    <w:rsid w:val="001E3231"/>
    <w:rsid w:val="001E32D5"/>
    <w:rsid w:val="001E799E"/>
    <w:rsid w:val="00202186"/>
    <w:rsid w:val="002028EB"/>
    <w:rsid w:val="0020583D"/>
    <w:rsid w:val="00207DA7"/>
    <w:rsid w:val="0021772A"/>
    <w:rsid w:val="00221236"/>
    <w:rsid w:val="002239B3"/>
    <w:rsid w:val="00224B00"/>
    <w:rsid w:val="00226B54"/>
    <w:rsid w:val="00231A0E"/>
    <w:rsid w:val="002326A9"/>
    <w:rsid w:val="002337F6"/>
    <w:rsid w:val="00236273"/>
    <w:rsid w:val="0023640D"/>
    <w:rsid w:val="00236FF0"/>
    <w:rsid w:val="00237751"/>
    <w:rsid w:val="00246023"/>
    <w:rsid w:val="00246A50"/>
    <w:rsid w:val="00251DA1"/>
    <w:rsid w:val="002550EE"/>
    <w:rsid w:val="002608A8"/>
    <w:rsid w:val="00262412"/>
    <w:rsid w:val="002634D0"/>
    <w:rsid w:val="002674C4"/>
    <w:rsid w:val="00276604"/>
    <w:rsid w:val="002776CC"/>
    <w:rsid w:val="00285641"/>
    <w:rsid w:val="002908E9"/>
    <w:rsid w:val="00292708"/>
    <w:rsid w:val="00297B13"/>
    <w:rsid w:val="002A0CC8"/>
    <w:rsid w:val="002A4C16"/>
    <w:rsid w:val="002B54E4"/>
    <w:rsid w:val="002B7593"/>
    <w:rsid w:val="002C48A0"/>
    <w:rsid w:val="002D1F9D"/>
    <w:rsid w:val="002D387C"/>
    <w:rsid w:val="002D564A"/>
    <w:rsid w:val="002D7DC0"/>
    <w:rsid w:val="002E24C6"/>
    <w:rsid w:val="002E4DAE"/>
    <w:rsid w:val="002E579F"/>
    <w:rsid w:val="002E7549"/>
    <w:rsid w:val="002F5145"/>
    <w:rsid w:val="002F56D9"/>
    <w:rsid w:val="00311E48"/>
    <w:rsid w:val="003140C0"/>
    <w:rsid w:val="003208ED"/>
    <w:rsid w:val="00320DBD"/>
    <w:rsid w:val="0033114A"/>
    <w:rsid w:val="00333B11"/>
    <w:rsid w:val="00335742"/>
    <w:rsid w:val="0034652C"/>
    <w:rsid w:val="00357A54"/>
    <w:rsid w:val="003608D8"/>
    <w:rsid w:val="00360F24"/>
    <w:rsid w:val="0037323F"/>
    <w:rsid w:val="00373448"/>
    <w:rsid w:val="003778C6"/>
    <w:rsid w:val="00382147"/>
    <w:rsid w:val="0038216A"/>
    <w:rsid w:val="003868B2"/>
    <w:rsid w:val="00396509"/>
    <w:rsid w:val="003A4313"/>
    <w:rsid w:val="003A43D5"/>
    <w:rsid w:val="003A509E"/>
    <w:rsid w:val="003A68C0"/>
    <w:rsid w:val="003A6B10"/>
    <w:rsid w:val="003B02C0"/>
    <w:rsid w:val="003B1FCB"/>
    <w:rsid w:val="003C0F33"/>
    <w:rsid w:val="003C2F99"/>
    <w:rsid w:val="003D1F2D"/>
    <w:rsid w:val="003D4CA7"/>
    <w:rsid w:val="003D7246"/>
    <w:rsid w:val="003E1FB7"/>
    <w:rsid w:val="003E238E"/>
    <w:rsid w:val="003E46D9"/>
    <w:rsid w:val="003E51AF"/>
    <w:rsid w:val="003F0C3C"/>
    <w:rsid w:val="003F5F3F"/>
    <w:rsid w:val="003F7011"/>
    <w:rsid w:val="003F75AA"/>
    <w:rsid w:val="004004D4"/>
    <w:rsid w:val="00400A72"/>
    <w:rsid w:val="004028B6"/>
    <w:rsid w:val="00402956"/>
    <w:rsid w:val="00406DCC"/>
    <w:rsid w:val="00411CB7"/>
    <w:rsid w:val="00412B31"/>
    <w:rsid w:val="00417077"/>
    <w:rsid w:val="0042428A"/>
    <w:rsid w:val="00426606"/>
    <w:rsid w:val="00430273"/>
    <w:rsid w:val="0043054E"/>
    <w:rsid w:val="004365AF"/>
    <w:rsid w:val="00437932"/>
    <w:rsid w:val="00442BC7"/>
    <w:rsid w:val="00443053"/>
    <w:rsid w:val="004431EA"/>
    <w:rsid w:val="00445010"/>
    <w:rsid w:val="0044541E"/>
    <w:rsid w:val="00447D02"/>
    <w:rsid w:val="00451F20"/>
    <w:rsid w:val="004535C3"/>
    <w:rsid w:val="00455A4F"/>
    <w:rsid w:val="0045703B"/>
    <w:rsid w:val="00461DBB"/>
    <w:rsid w:val="0047370D"/>
    <w:rsid w:val="00482612"/>
    <w:rsid w:val="00484F05"/>
    <w:rsid w:val="00485E34"/>
    <w:rsid w:val="00485EDF"/>
    <w:rsid w:val="0048744F"/>
    <w:rsid w:val="0049041A"/>
    <w:rsid w:val="00493995"/>
    <w:rsid w:val="00496B0C"/>
    <w:rsid w:val="004B02C8"/>
    <w:rsid w:val="004B238C"/>
    <w:rsid w:val="004B44BC"/>
    <w:rsid w:val="004C0256"/>
    <w:rsid w:val="004C2CF2"/>
    <w:rsid w:val="004D14DC"/>
    <w:rsid w:val="004D2178"/>
    <w:rsid w:val="004D3965"/>
    <w:rsid w:val="004D4E54"/>
    <w:rsid w:val="004D6A13"/>
    <w:rsid w:val="004E63E7"/>
    <w:rsid w:val="004F1B68"/>
    <w:rsid w:val="004F4298"/>
    <w:rsid w:val="004F54E5"/>
    <w:rsid w:val="00512A41"/>
    <w:rsid w:val="00512F80"/>
    <w:rsid w:val="00513D81"/>
    <w:rsid w:val="00517CAF"/>
    <w:rsid w:val="005246A9"/>
    <w:rsid w:val="005262A2"/>
    <w:rsid w:val="00527442"/>
    <w:rsid w:val="005322F9"/>
    <w:rsid w:val="00535F9E"/>
    <w:rsid w:val="0053758A"/>
    <w:rsid w:val="0054065B"/>
    <w:rsid w:val="0054309F"/>
    <w:rsid w:val="00544757"/>
    <w:rsid w:val="00547355"/>
    <w:rsid w:val="0055006A"/>
    <w:rsid w:val="00550696"/>
    <w:rsid w:val="00552075"/>
    <w:rsid w:val="00552995"/>
    <w:rsid w:val="00552CF6"/>
    <w:rsid w:val="00555375"/>
    <w:rsid w:val="00556FEE"/>
    <w:rsid w:val="005605A2"/>
    <w:rsid w:val="0056425D"/>
    <w:rsid w:val="00565FEB"/>
    <w:rsid w:val="00570AF5"/>
    <w:rsid w:val="005715AA"/>
    <w:rsid w:val="00571852"/>
    <w:rsid w:val="0057509A"/>
    <w:rsid w:val="00581E7E"/>
    <w:rsid w:val="00584110"/>
    <w:rsid w:val="005874D8"/>
    <w:rsid w:val="00592F1A"/>
    <w:rsid w:val="00592FA3"/>
    <w:rsid w:val="00593258"/>
    <w:rsid w:val="005973B6"/>
    <w:rsid w:val="005B006D"/>
    <w:rsid w:val="005B747A"/>
    <w:rsid w:val="005C0033"/>
    <w:rsid w:val="005C0129"/>
    <w:rsid w:val="005C06F7"/>
    <w:rsid w:val="005C14BC"/>
    <w:rsid w:val="005C4172"/>
    <w:rsid w:val="005D30DE"/>
    <w:rsid w:val="005D310D"/>
    <w:rsid w:val="005D456F"/>
    <w:rsid w:val="005D74B9"/>
    <w:rsid w:val="005E0416"/>
    <w:rsid w:val="005E1FEE"/>
    <w:rsid w:val="005E456D"/>
    <w:rsid w:val="005F11DA"/>
    <w:rsid w:val="005F35BA"/>
    <w:rsid w:val="005F3B6D"/>
    <w:rsid w:val="006062AD"/>
    <w:rsid w:val="00606A4A"/>
    <w:rsid w:val="0061089C"/>
    <w:rsid w:val="00611891"/>
    <w:rsid w:val="00617BB4"/>
    <w:rsid w:val="006234D3"/>
    <w:rsid w:val="0062627F"/>
    <w:rsid w:val="00627B35"/>
    <w:rsid w:val="00632625"/>
    <w:rsid w:val="00633A1C"/>
    <w:rsid w:val="0063651C"/>
    <w:rsid w:val="0064004E"/>
    <w:rsid w:val="006417AC"/>
    <w:rsid w:val="00654BF7"/>
    <w:rsid w:val="00655133"/>
    <w:rsid w:val="0065639A"/>
    <w:rsid w:val="006572D3"/>
    <w:rsid w:val="00657344"/>
    <w:rsid w:val="0065778B"/>
    <w:rsid w:val="006606A3"/>
    <w:rsid w:val="00670207"/>
    <w:rsid w:val="00673906"/>
    <w:rsid w:val="00676BBC"/>
    <w:rsid w:val="00680AB4"/>
    <w:rsid w:val="006823F4"/>
    <w:rsid w:val="006830AE"/>
    <w:rsid w:val="006848F8"/>
    <w:rsid w:val="00687933"/>
    <w:rsid w:val="00692C6E"/>
    <w:rsid w:val="00693423"/>
    <w:rsid w:val="00693B15"/>
    <w:rsid w:val="00694CB3"/>
    <w:rsid w:val="00695881"/>
    <w:rsid w:val="006A565F"/>
    <w:rsid w:val="006B286F"/>
    <w:rsid w:val="006B3355"/>
    <w:rsid w:val="006B46A8"/>
    <w:rsid w:val="006C5C12"/>
    <w:rsid w:val="006D29AB"/>
    <w:rsid w:val="006D29D2"/>
    <w:rsid w:val="006D386A"/>
    <w:rsid w:val="006D5679"/>
    <w:rsid w:val="006E1C0D"/>
    <w:rsid w:val="006E26F3"/>
    <w:rsid w:val="006E58B6"/>
    <w:rsid w:val="006E7B20"/>
    <w:rsid w:val="006F0786"/>
    <w:rsid w:val="006F5602"/>
    <w:rsid w:val="00706F4A"/>
    <w:rsid w:val="007140C2"/>
    <w:rsid w:val="007162A8"/>
    <w:rsid w:val="00730458"/>
    <w:rsid w:val="00730496"/>
    <w:rsid w:val="0073224E"/>
    <w:rsid w:val="00734FD7"/>
    <w:rsid w:val="00740A75"/>
    <w:rsid w:val="0074402D"/>
    <w:rsid w:val="00745ACA"/>
    <w:rsid w:val="00752D61"/>
    <w:rsid w:val="00753291"/>
    <w:rsid w:val="00755EF0"/>
    <w:rsid w:val="00757FAB"/>
    <w:rsid w:val="00764F6E"/>
    <w:rsid w:val="0077094E"/>
    <w:rsid w:val="00771255"/>
    <w:rsid w:val="007712AD"/>
    <w:rsid w:val="007746F1"/>
    <w:rsid w:val="00782813"/>
    <w:rsid w:val="00782BB2"/>
    <w:rsid w:val="007857CC"/>
    <w:rsid w:val="00793F50"/>
    <w:rsid w:val="00795889"/>
    <w:rsid w:val="007B476E"/>
    <w:rsid w:val="007B5147"/>
    <w:rsid w:val="007C3033"/>
    <w:rsid w:val="007C4794"/>
    <w:rsid w:val="007C594E"/>
    <w:rsid w:val="007C6D50"/>
    <w:rsid w:val="007D45FF"/>
    <w:rsid w:val="007E5501"/>
    <w:rsid w:val="007E5FBA"/>
    <w:rsid w:val="007E7D47"/>
    <w:rsid w:val="007F03C9"/>
    <w:rsid w:val="007F23BA"/>
    <w:rsid w:val="007F4262"/>
    <w:rsid w:val="007F6D50"/>
    <w:rsid w:val="007F7D5D"/>
    <w:rsid w:val="00804F76"/>
    <w:rsid w:val="00806B94"/>
    <w:rsid w:val="00807993"/>
    <w:rsid w:val="0081276B"/>
    <w:rsid w:val="00813D3D"/>
    <w:rsid w:val="0081465F"/>
    <w:rsid w:val="00821F21"/>
    <w:rsid w:val="008222D3"/>
    <w:rsid w:val="008327D5"/>
    <w:rsid w:val="008331AD"/>
    <w:rsid w:val="00841822"/>
    <w:rsid w:val="0085586C"/>
    <w:rsid w:val="0086345A"/>
    <w:rsid w:val="00863A92"/>
    <w:rsid w:val="008658AF"/>
    <w:rsid w:val="00866888"/>
    <w:rsid w:val="00867C23"/>
    <w:rsid w:val="00870EAB"/>
    <w:rsid w:val="0087427D"/>
    <w:rsid w:val="00875D41"/>
    <w:rsid w:val="00884CB6"/>
    <w:rsid w:val="00885267"/>
    <w:rsid w:val="008A2545"/>
    <w:rsid w:val="008A5A3C"/>
    <w:rsid w:val="008A68C9"/>
    <w:rsid w:val="008A7A03"/>
    <w:rsid w:val="008B0EC5"/>
    <w:rsid w:val="008B219D"/>
    <w:rsid w:val="008B2D38"/>
    <w:rsid w:val="008B5939"/>
    <w:rsid w:val="008B5A08"/>
    <w:rsid w:val="008B6D5B"/>
    <w:rsid w:val="008C2567"/>
    <w:rsid w:val="008C44A1"/>
    <w:rsid w:val="008C79DC"/>
    <w:rsid w:val="008D7A42"/>
    <w:rsid w:val="008E5E1E"/>
    <w:rsid w:val="008E6727"/>
    <w:rsid w:val="008E7053"/>
    <w:rsid w:val="008F1BD3"/>
    <w:rsid w:val="008F3AFF"/>
    <w:rsid w:val="00902F0E"/>
    <w:rsid w:val="009044B0"/>
    <w:rsid w:val="00906CAF"/>
    <w:rsid w:val="009109AC"/>
    <w:rsid w:val="00917D75"/>
    <w:rsid w:val="00921B04"/>
    <w:rsid w:val="0092381C"/>
    <w:rsid w:val="00923980"/>
    <w:rsid w:val="00934F85"/>
    <w:rsid w:val="00935858"/>
    <w:rsid w:val="00937CFE"/>
    <w:rsid w:val="0094307D"/>
    <w:rsid w:val="009513FD"/>
    <w:rsid w:val="009532FF"/>
    <w:rsid w:val="00954302"/>
    <w:rsid w:val="00955761"/>
    <w:rsid w:val="009570CE"/>
    <w:rsid w:val="00962095"/>
    <w:rsid w:val="00962DA4"/>
    <w:rsid w:val="009656EB"/>
    <w:rsid w:val="00970737"/>
    <w:rsid w:val="009758C1"/>
    <w:rsid w:val="00977B3A"/>
    <w:rsid w:val="00981870"/>
    <w:rsid w:val="00981E6D"/>
    <w:rsid w:val="0098442B"/>
    <w:rsid w:val="00987729"/>
    <w:rsid w:val="00987ED7"/>
    <w:rsid w:val="00992032"/>
    <w:rsid w:val="009966C9"/>
    <w:rsid w:val="009A3712"/>
    <w:rsid w:val="009A535B"/>
    <w:rsid w:val="009C09A4"/>
    <w:rsid w:val="009C0F77"/>
    <w:rsid w:val="009C29D4"/>
    <w:rsid w:val="009C3280"/>
    <w:rsid w:val="009C41CF"/>
    <w:rsid w:val="009D63BC"/>
    <w:rsid w:val="009D6ACF"/>
    <w:rsid w:val="009E0EB3"/>
    <w:rsid w:val="009E1144"/>
    <w:rsid w:val="009E22E4"/>
    <w:rsid w:val="009F0165"/>
    <w:rsid w:val="009F260B"/>
    <w:rsid w:val="009F4220"/>
    <w:rsid w:val="00A02463"/>
    <w:rsid w:val="00A11938"/>
    <w:rsid w:val="00A16C7D"/>
    <w:rsid w:val="00A224BB"/>
    <w:rsid w:val="00A231BF"/>
    <w:rsid w:val="00A24B12"/>
    <w:rsid w:val="00A25B32"/>
    <w:rsid w:val="00A260B9"/>
    <w:rsid w:val="00A3083E"/>
    <w:rsid w:val="00A32D7E"/>
    <w:rsid w:val="00A4212B"/>
    <w:rsid w:val="00A476BA"/>
    <w:rsid w:val="00A50EF6"/>
    <w:rsid w:val="00A51F59"/>
    <w:rsid w:val="00A52046"/>
    <w:rsid w:val="00A646E8"/>
    <w:rsid w:val="00A64C0E"/>
    <w:rsid w:val="00A72B40"/>
    <w:rsid w:val="00A80246"/>
    <w:rsid w:val="00A93E27"/>
    <w:rsid w:val="00AA5A9C"/>
    <w:rsid w:val="00AB48D3"/>
    <w:rsid w:val="00AB581C"/>
    <w:rsid w:val="00AC07A1"/>
    <w:rsid w:val="00AC14DD"/>
    <w:rsid w:val="00AC24DB"/>
    <w:rsid w:val="00AD5518"/>
    <w:rsid w:val="00AD58EA"/>
    <w:rsid w:val="00AF4CF5"/>
    <w:rsid w:val="00AF54E2"/>
    <w:rsid w:val="00B02591"/>
    <w:rsid w:val="00B0551F"/>
    <w:rsid w:val="00B0792C"/>
    <w:rsid w:val="00B15F6F"/>
    <w:rsid w:val="00B238A0"/>
    <w:rsid w:val="00B23993"/>
    <w:rsid w:val="00B264E3"/>
    <w:rsid w:val="00B27FEE"/>
    <w:rsid w:val="00B30B91"/>
    <w:rsid w:val="00B30FD1"/>
    <w:rsid w:val="00B349B3"/>
    <w:rsid w:val="00B36EFA"/>
    <w:rsid w:val="00B43863"/>
    <w:rsid w:val="00B607F7"/>
    <w:rsid w:val="00B616C9"/>
    <w:rsid w:val="00B6190C"/>
    <w:rsid w:val="00B64DFD"/>
    <w:rsid w:val="00B70439"/>
    <w:rsid w:val="00B71AE2"/>
    <w:rsid w:val="00B73602"/>
    <w:rsid w:val="00B84536"/>
    <w:rsid w:val="00B865EA"/>
    <w:rsid w:val="00B875D2"/>
    <w:rsid w:val="00B95F06"/>
    <w:rsid w:val="00B967B7"/>
    <w:rsid w:val="00B96C21"/>
    <w:rsid w:val="00BA08E5"/>
    <w:rsid w:val="00BA1A1A"/>
    <w:rsid w:val="00BA4EE1"/>
    <w:rsid w:val="00BB152A"/>
    <w:rsid w:val="00BB1E8C"/>
    <w:rsid w:val="00BB4597"/>
    <w:rsid w:val="00BB49AD"/>
    <w:rsid w:val="00BB4BE1"/>
    <w:rsid w:val="00BC1304"/>
    <w:rsid w:val="00BC1C03"/>
    <w:rsid w:val="00BC5D8D"/>
    <w:rsid w:val="00BC64CE"/>
    <w:rsid w:val="00BC68D5"/>
    <w:rsid w:val="00BD2097"/>
    <w:rsid w:val="00BD4243"/>
    <w:rsid w:val="00BF0420"/>
    <w:rsid w:val="00BF06E6"/>
    <w:rsid w:val="00BF09DE"/>
    <w:rsid w:val="00BF34CC"/>
    <w:rsid w:val="00BF5DB2"/>
    <w:rsid w:val="00C13DCF"/>
    <w:rsid w:val="00C1443E"/>
    <w:rsid w:val="00C17CC7"/>
    <w:rsid w:val="00C20B1C"/>
    <w:rsid w:val="00C23029"/>
    <w:rsid w:val="00C266D7"/>
    <w:rsid w:val="00C304BB"/>
    <w:rsid w:val="00C3591B"/>
    <w:rsid w:val="00C37E18"/>
    <w:rsid w:val="00C40479"/>
    <w:rsid w:val="00C41AC0"/>
    <w:rsid w:val="00C42046"/>
    <w:rsid w:val="00C457E2"/>
    <w:rsid w:val="00C470DF"/>
    <w:rsid w:val="00C47420"/>
    <w:rsid w:val="00C54463"/>
    <w:rsid w:val="00C72408"/>
    <w:rsid w:val="00C801CF"/>
    <w:rsid w:val="00C828A8"/>
    <w:rsid w:val="00C82A08"/>
    <w:rsid w:val="00C86DFC"/>
    <w:rsid w:val="00CA326C"/>
    <w:rsid w:val="00CB7004"/>
    <w:rsid w:val="00CB7A6C"/>
    <w:rsid w:val="00CC0945"/>
    <w:rsid w:val="00CC27FD"/>
    <w:rsid w:val="00CC4D56"/>
    <w:rsid w:val="00CC5EA2"/>
    <w:rsid w:val="00CC7538"/>
    <w:rsid w:val="00CD03D7"/>
    <w:rsid w:val="00CD5D96"/>
    <w:rsid w:val="00CD6660"/>
    <w:rsid w:val="00CE4A89"/>
    <w:rsid w:val="00CE4C45"/>
    <w:rsid w:val="00CF3E67"/>
    <w:rsid w:val="00D10508"/>
    <w:rsid w:val="00D1532A"/>
    <w:rsid w:val="00D2296E"/>
    <w:rsid w:val="00D266E5"/>
    <w:rsid w:val="00D30E4F"/>
    <w:rsid w:val="00D33543"/>
    <w:rsid w:val="00D33D7E"/>
    <w:rsid w:val="00D3767D"/>
    <w:rsid w:val="00D4420B"/>
    <w:rsid w:val="00D4481C"/>
    <w:rsid w:val="00D4759D"/>
    <w:rsid w:val="00D5332D"/>
    <w:rsid w:val="00D56BC7"/>
    <w:rsid w:val="00D644C4"/>
    <w:rsid w:val="00D644E4"/>
    <w:rsid w:val="00D72FB0"/>
    <w:rsid w:val="00D74FE3"/>
    <w:rsid w:val="00D76320"/>
    <w:rsid w:val="00D8203C"/>
    <w:rsid w:val="00D82D74"/>
    <w:rsid w:val="00D851D3"/>
    <w:rsid w:val="00D87339"/>
    <w:rsid w:val="00D94C5F"/>
    <w:rsid w:val="00D94D2A"/>
    <w:rsid w:val="00D951F3"/>
    <w:rsid w:val="00DA5F03"/>
    <w:rsid w:val="00DA62BA"/>
    <w:rsid w:val="00DA720E"/>
    <w:rsid w:val="00DA7700"/>
    <w:rsid w:val="00DC38A6"/>
    <w:rsid w:val="00DC41BA"/>
    <w:rsid w:val="00DC7645"/>
    <w:rsid w:val="00DD1BBA"/>
    <w:rsid w:val="00DD1FB9"/>
    <w:rsid w:val="00DD2512"/>
    <w:rsid w:val="00DD4468"/>
    <w:rsid w:val="00DD46AD"/>
    <w:rsid w:val="00DD6ED2"/>
    <w:rsid w:val="00DE39F5"/>
    <w:rsid w:val="00DF05EC"/>
    <w:rsid w:val="00DF06C0"/>
    <w:rsid w:val="00DF554B"/>
    <w:rsid w:val="00E04555"/>
    <w:rsid w:val="00E05617"/>
    <w:rsid w:val="00E06E7F"/>
    <w:rsid w:val="00E079B4"/>
    <w:rsid w:val="00E12024"/>
    <w:rsid w:val="00E12081"/>
    <w:rsid w:val="00E12689"/>
    <w:rsid w:val="00E152DE"/>
    <w:rsid w:val="00E17635"/>
    <w:rsid w:val="00E30653"/>
    <w:rsid w:val="00E33AD0"/>
    <w:rsid w:val="00E41B51"/>
    <w:rsid w:val="00E4328D"/>
    <w:rsid w:val="00E51633"/>
    <w:rsid w:val="00E53466"/>
    <w:rsid w:val="00E63DF0"/>
    <w:rsid w:val="00E744E8"/>
    <w:rsid w:val="00E819FB"/>
    <w:rsid w:val="00E82001"/>
    <w:rsid w:val="00E83614"/>
    <w:rsid w:val="00E87D38"/>
    <w:rsid w:val="00E92255"/>
    <w:rsid w:val="00E949BF"/>
    <w:rsid w:val="00EA697E"/>
    <w:rsid w:val="00EA7A87"/>
    <w:rsid w:val="00EB4111"/>
    <w:rsid w:val="00EB65F1"/>
    <w:rsid w:val="00EB72D1"/>
    <w:rsid w:val="00EC0C73"/>
    <w:rsid w:val="00EC119B"/>
    <w:rsid w:val="00ED237E"/>
    <w:rsid w:val="00ED366C"/>
    <w:rsid w:val="00ED558D"/>
    <w:rsid w:val="00ED5DD3"/>
    <w:rsid w:val="00EE156F"/>
    <w:rsid w:val="00EE526E"/>
    <w:rsid w:val="00EE69AD"/>
    <w:rsid w:val="00EE77B9"/>
    <w:rsid w:val="00EF060D"/>
    <w:rsid w:val="00EF3667"/>
    <w:rsid w:val="00EF4CC7"/>
    <w:rsid w:val="00EF6E5D"/>
    <w:rsid w:val="00F00474"/>
    <w:rsid w:val="00F03946"/>
    <w:rsid w:val="00F04E83"/>
    <w:rsid w:val="00F22A53"/>
    <w:rsid w:val="00F30D67"/>
    <w:rsid w:val="00F31EA7"/>
    <w:rsid w:val="00F331C3"/>
    <w:rsid w:val="00F3711E"/>
    <w:rsid w:val="00F46EA2"/>
    <w:rsid w:val="00F50E64"/>
    <w:rsid w:val="00F50EF2"/>
    <w:rsid w:val="00F6241D"/>
    <w:rsid w:val="00F634D0"/>
    <w:rsid w:val="00F737B9"/>
    <w:rsid w:val="00F77894"/>
    <w:rsid w:val="00F80B32"/>
    <w:rsid w:val="00F85F6D"/>
    <w:rsid w:val="00F87818"/>
    <w:rsid w:val="00F90CC1"/>
    <w:rsid w:val="00F92E7E"/>
    <w:rsid w:val="00F948D1"/>
    <w:rsid w:val="00F94B53"/>
    <w:rsid w:val="00F964EB"/>
    <w:rsid w:val="00F97D2B"/>
    <w:rsid w:val="00FA5034"/>
    <w:rsid w:val="00FB283F"/>
    <w:rsid w:val="00FB2A3A"/>
    <w:rsid w:val="00FB609A"/>
    <w:rsid w:val="00FB77CE"/>
    <w:rsid w:val="00FC75B1"/>
    <w:rsid w:val="00FD031A"/>
    <w:rsid w:val="00FD5FE8"/>
    <w:rsid w:val="00FD7FE1"/>
    <w:rsid w:val="00FE0B84"/>
    <w:rsid w:val="00FE2BED"/>
    <w:rsid w:val="00FE3E75"/>
    <w:rsid w:val="00FE4FE5"/>
    <w:rsid w:val="00FE6CF5"/>
    <w:rsid w:val="00FF3076"/>
    <w:rsid w:val="00FF41E7"/>
    <w:rsid w:val="00FF48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44D24"/>
  <w15:docId w15:val="{6F18FE0D-701B-4E32-83BC-3B8646BFC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3980"/>
    <w:pPr>
      <w:widowControl w:val="0"/>
      <w:spacing w:line="264" w:lineRule="auto"/>
    </w:pPr>
    <w:rPr>
      <w:rFonts w:ascii="Verdana" w:hAnsi="Verdana"/>
      <w:kern w:val="2"/>
      <w:szCs w:val="24"/>
      <w:lang w:val="ru-RU" w:eastAsia="zh-CN"/>
    </w:rPr>
  </w:style>
  <w:style w:type="paragraph" w:styleId="1">
    <w:name w:val="heading 1"/>
    <w:basedOn w:val="a"/>
    <w:next w:val="a"/>
    <w:link w:val="10"/>
    <w:qFormat/>
    <w:rsid w:val="00EE77B9"/>
    <w:pPr>
      <w:keepNext/>
      <w:keepLines/>
      <w:numPr>
        <w:numId w:val="1"/>
      </w:numPr>
      <w:spacing w:before="360" w:after="240" w:line="576" w:lineRule="auto"/>
      <w:ind w:left="360"/>
      <w:outlineLvl w:val="0"/>
    </w:pPr>
    <w:rPr>
      <w:rFonts w:cs="Angsana New"/>
      <w:b/>
      <w:bCs/>
      <w:kern w:val="44"/>
      <w:sz w:val="28"/>
      <w:szCs w:val="44"/>
      <w:lang w:eastAsia="x-none" w:bidi="th-TH"/>
    </w:rPr>
  </w:style>
  <w:style w:type="paragraph" w:styleId="2">
    <w:name w:val="heading 2"/>
    <w:basedOn w:val="a"/>
    <w:next w:val="a"/>
    <w:link w:val="20"/>
    <w:qFormat/>
    <w:rsid w:val="00CC0945"/>
    <w:pPr>
      <w:keepNext/>
      <w:keepLines/>
      <w:numPr>
        <w:numId w:val="2"/>
      </w:numPr>
      <w:spacing w:before="120" w:after="120" w:line="415" w:lineRule="auto"/>
      <w:ind w:left="714" w:hanging="357"/>
      <w:outlineLvl w:val="1"/>
    </w:pPr>
    <w:rPr>
      <w:rFonts w:eastAsia="SimHei" w:cs="Angsana New"/>
      <w:b/>
      <w:bCs/>
      <w:sz w:val="28"/>
      <w:szCs w:val="32"/>
      <w:lang w:eastAsia="x-none" w:bidi="th-TH"/>
    </w:rPr>
  </w:style>
  <w:style w:type="paragraph" w:styleId="6">
    <w:name w:val="heading 6"/>
    <w:basedOn w:val="a"/>
    <w:next w:val="a"/>
    <w:link w:val="60"/>
    <w:qFormat/>
    <w:rsid w:val="00FE2BED"/>
    <w:pPr>
      <w:keepNext/>
      <w:keepLines/>
      <w:spacing w:before="240" w:after="64" w:line="319" w:lineRule="auto"/>
      <w:outlineLvl w:val="5"/>
    </w:pPr>
    <w:rPr>
      <w:rFonts w:ascii="Arial" w:eastAsia="SimHei" w:hAnsi="Arial" w:cs="Angsana New"/>
      <w:b/>
      <w:bCs/>
      <w:sz w:val="24"/>
      <w:lang w:val="x-none" w:eastAsia="x-none" w:bidi="th-TH"/>
    </w:rPr>
  </w:style>
  <w:style w:type="paragraph" w:styleId="7">
    <w:name w:val="heading 7"/>
    <w:basedOn w:val="a"/>
    <w:next w:val="a"/>
    <w:link w:val="70"/>
    <w:qFormat/>
    <w:rsid w:val="00FE2BED"/>
    <w:pPr>
      <w:keepNext/>
      <w:keepLines/>
      <w:spacing w:before="240" w:after="64" w:line="319" w:lineRule="auto"/>
      <w:outlineLvl w:val="6"/>
    </w:pPr>
    <w:rPr>
      <w:rFonts w:cs="Angsana New"/>
      <w:b/>
      <w:bCs/>
      <w:sz w:val="24"/>
      <w:lang w:eastAsia="x-none" w:bidi="th-TH"/>
    </w:rPr>
  </w:style>
  <w:style w:type="paragraph" w:styleId="8">
    <w:name w:val="heading 8"/>
    <w:basedOn w:val="a"/>
    <w:next w:val="a"/>
    <w:link w:val="80"/>
    <w:qFormat/>
    <w:rsid w:val="00FE2BED"/>
    <w:pPr>
      <w:keepNext/>
      <w:keepLines/>
      <w:spacing w:before="240" w:after="64" w:line="319" w:lineRule="auto"/>
      <w:outlineLvl w:val="7"/>
    </w:pPr>
    <w:rPr>
      <w:rFonts w:ascii="Arial" w:eastAsia="SimHei" w:hAnsi="Arial" w:cs="Angsana New"/>
      <w:sz w:val="24"/>
      <w:lang w:eastAsia="x-none"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E77B9"/>
    <w:rPr>
      <w:rFonts w:ascii="Verdana" w:hAnsi="Verdana" w:cs="Angsana New"/>
      <w:b/>
      <w:bCs/>
      <w:kern w:val="44"/>
      <w:sz w:val="28"/>
      <w:szCs w:val="44"/>
      <w:lang w:val="ru-RU" w:eastAsia="x-none" w:bidi="th-TH"/>
    </w:rPr>
  </w:style>
  <w:style w:type="character" w:customStyle="1" w:styleId="20">
    <w:name w:val="Заголовок 2 Знак"/>
    <w:link w:val="2"/>
    <w:rsid w:val="00CC0945"/>
    <w:rPr>
      <w:rFonts w:ascii="Verdana" w:eastAsia="SimHei" w:hAnsi="Verdana" w:cs="Angsana New"/>
      <w:b/>
      <w:bCs/>
      <w:kern w:val="2"/>
      <w:sz w:val="28"/>
      <w:szCs w:val="32"/>
      <w:lang w:val="ru-RU" w:eastAsia="x-none" w:bidi="th-TH"/>
    </w:rPr>
  </w:style>
  <w:style w:type="character" w:customStyle="1" w:styleId="70">
    <w:name w:val="Заголовок 7 Знак"/>
    <w:link w:val="7"/>
    <w:semiHidden/>
    <w:rsid w:val="00FE2BED"/>
    <w:rPr>
      <w:rFonts w:ascii="Times New Roman" w:hAnsi="Times New Roman"/>
      <w:b/>
      <w:bCs/>
      <w:kern w:val="2"/>
      <w:sz w:val="24"/>
      <w:szCs w:val="24"/>
      <w:lang w:val="de-DE"/>
    </w:rPr>
  </w:style>
  <w:style w:type="character" w:customStyle="1" w:styleId="80">
    <w:name w:val="Заголовок 8 Знак"/>
    <w:link w:val="8"/>
    <w:semiHidden/>
    <w:rsid w:val="00FE2BED"/>
    <w:rPr>
      <w:rFonts w:ascii="Arial" w:eastAsia="SimHei" w:hAnsi="Arial"/>
      <w:kern w:val="2"/>
      <w:sz w:val="24"/>
      <w:szCs w:val="24"/>
      <w:lang w:val="de-DE"/>
    </w:rPr>
  </w:style>
  <w:style w:type="paragraph" w:styleId="a3">
    <w:name w:val="header"/>
    <w:basedOn w:val="a"/>
    <w:link w:val="a4"/>
    <w:unhideWhenUsed/>
    <w:rsid w:val="00654BF7"/>
    <w:pPr>
      <w:pBdr>
        <w:bottom w:val="single" w:sz="6" w:space="1" w:color="auto"/>
      </w:pBdr>
      <w:tabs>
        <w:tab w:val="center" w:pos="4153"/>
        <w:tab w:val="right" w:pos="8306"/>
      </w:tabs>
      <w:snapToGrid w:val="0"/>
      <w:jc w:val="center"/>
    </w:pPr>
    <w:rPr>
      <w:rFonts w:ascii="Calibri" w:hAnsi="Calibri" w:cs="Angsana New"/>
      <w:kern w:val="0"/>
      <w:sz w:val="18"/>
      <w:szCs w:val="18"/>
      <w:lang w:val="x-none" w:eastAsia="x-none" w:bidi="th-TH"/>
    </w:rPr>
  </w:style>
  <w:style w:type="character" w:customStyle="1" w:styleId="a4">
    <w:name w:val="Верхний колонтитул Знак"/>
    <w:link w:val="a3"/>
    <w:rsid w:val="00654BF7"/>
    <w:rPr>
      <w:sz w:val="18"/>
      <w:szCs w:val="18"/>
    </w:rPr>
  </w:style>
  <w:style w:type="paragraph" w:styleId="a5">
    <w:name w:val="footer"/>
    <w:basedOn w:val="a"/>
    <w:link w:val="a6"/>
    <w:uiPriority w:val="99"/>
    <w:unhideWhenUsed/>
    <w:rsid w:val="00654BF7"/>
    <w:pPr>
      <w:tabs>
        <w:tab w:val="center" w:pos="4153"/>
        <w:tab w:val="right" w:pos="8306"/>
      </w:tabs>
      <w:snapToGrid w:val="0"/>
    </w:pPr>
    <w:rPr>
      <w:rFonts w:ascii="Calibri" w:hAnsi="Calibri" w:cs="Angsana New"/>
      <w:kern w:val="0"/>
      <w:sz w:val="18"/>
      <w:szCs w:val="18"/>
      <w:lang w:val="x-none" w:eastAsia="x-none" w:bidi="th-TH"/>
    </w:rPr>
  </w:style>
  <w:style w:type="character" w:customStyle="1" w:styleId="a6">
    <w:name w:val="Нижний колонтитул Знак"/>
    <w:link w:val="a5"/>
    <w:uiPriority w:val="99"/>
    <w:rsid w:val="00654BF7"/>
    <w:rPr>
      <w:sz w:val="18"/>
      <w:szCs w:val="18"/>
    </w:rPr>
  </w:style>
  <w:style w:type="character" w:customStyle="1" w:styleId="60">
    <w:name w:val="Заголовок 6 Знак"/>
    <w:link w:val="6"/>
    <w:semiHidden/>
    <w:rsid w:val="00FE2BED"/>
    <w:rPr>
      <w:rFonts w:ascii="Arial" w:eastAsia="SimHei" w:hAnsi="Arial"/>
      <w:b/>
      <w:bCs/>
      <w:kern w:val="2"/>
      <w:sz w:val="24"/>
      <w:szCs w:val="24"/>
    </w:rPr>
  </w:style>
  <w:style w:type="character" w:styleId="a7">
    <w:name w:val="Strong"/>
    <w:qFormat/>
    <w:rsid w:val="00461DBB"/>
    <w:rPr>
      <w:rFonts w:ascii="Verdana" w:hAnsi="Verdana"/>
      <w:b/>
      <w:spacing w:val="0"/>
      <w:sz w:val="20"/>
    </w:rPr>
  </w:style>
  <w:style w:type="paragraph" w:styleId="a8">
    <w:name w:val="annotation text"/>
    <w:basedOn w:val="a"/>
    <w:link w:val="a9"/>
    <w:semiHidden/>
    <w:unhideWhenUsed/>
    <w:rsid w:val="00FE2BED"/>
    <w:rPr>
      <w:rFonts w:cs="Angsana New"/>
      <w:szCs w:val="20"/>
      <w:lang w:eastAsia="x-none" w:bidi="th-TH"/>
    </w:rPr>
  </w:style>
  <w:style w:type="character" w:customStyle="1" w:styleId="a9">
    <w:name w:val="Текст примечания Знак"/>
    <w:link w:val="a8"/>
    <w:semiHidden/>
    <w:rsid w:val="00FE2BED"/>
    <w:rPr>
      <w:rFonts w:ascii="Times New Roman" w:hAnsi="Times New Roman"/>
      <w:kern w:val="2"/>
      <w:lang w:val="de-DE"/>
    </w:rPr>
  </w:style>
  <w:style w:type="paragraph" w:styleId="aa">
    <w:name w:val="Body Text"/>
    <w:basedOn w:val="a"/>
    <w:link w:val="ab"/>
    <w:unhideWhenUsed/>
    <w:rsid w:val="00FE2BED"/>
    <w:pPr>
      <w:spacing w:line="240" w:lineRule="exact"/>
    </w:pPr>
    <w:rPr>
      <w:rFonts w:cs="Angsana New"/>
      <w:sz w:val="24"/>
      <w:lang w:eastAsia="x-none" w:bidi="th-TH"/>
    </w:rPr>
  </w:style>
  <w:style w:type="character" w:customStyle="1" w:styleId="ab">
    <w:name w:val="Основной текст Знак"/>
    <w:link w:val="aa"/>
    <w:rsid w:val="00FE2BED"/>
    <w:rPr>
      <w:rFonts w:ascii="Times New Roman" w:hAnsi="Times New Roman"/>
      <w:kern w:val="2"/>
      <w:sz w:val="24"/>
      <w:szCs w:val="24"/>
      <w:lang w:val="de-DE"/>
    </w:rPr>
  </w:style>
  <w:style w:type="paragraph" w:styleId="ac">
    <w:name w:val="Body Text Indent"/>
    <w:basedOn w:val="a"/>
    <w:link w:val="ad"/>
    <w:semiHidden/>
    <w:unhideWhenUsed/>
    <w:rsid w:val="00FE2BED"/>
    <w:pPr>
      <w:spacing w:after="120"/>
      <w:ind w:leftChars="200" w:left="420"/>
    </w:pPr>
    <w:rPr>
      <w:rFonts w:cs="Angsana New"/>
      <w:lang w:eastAsia="x-none" w:bidi="th-TH"/>
    </w:rPr>
  </w:style>
  <w:style w:type="character" w:customStyle="1" w:styleId="ad">
    <w:name w:val="Основной текст с отступом Знак"/>
    <w:link w:val="ac"/>
    <w:semiHidden/>
    <w:rsid w:val="00FE2BED"/>
    <w:rPr>
      <w:rFonts w:ascii="Times New Roman" w:hAnsi="Times New Roman"/>
      <w:kern w:val="2"/>
      <w:sz w:val="21"/>
      <w:szCs w:val="24"/>
      <w:lang w:val="de-DE"/>
    </w:rPr>
  </w:style>
  <w:style w:type="paragraph" w:styleId="21">
    <w:name w:val="Body Text 2"/>
    <w:basedOn w:val="a"/>
    <w:link w:val="22"/>
    <w:unhideWhenUsed/>
    <w:rsid w:val="00FE2BED"/>
    <w:rPr>
      <w:rFonts w:ascii="Arial" w:hAnsi="Arial" w:cs="Angsana New"/>
      <w:sz w:val="24"/>
      <w:lang w:eastAsia="x-none" w:bidi="th-TH"/>
    </w:rPr>
  </w:style>
  <w:style w:type="character" w:customStyle="1" w:styleId="22">
    <w:name w:val="Основной текст 2 Знак"/>
    <w:link w:val="21"/>
    <w:rsid w:val="00FE2BED"/>
    <w:rPr>
      <w:rFonts w:ascii="Arial" w:hAnsi="Arial"/>
      <w:kern w:val="2"/>
      <w:sz w:val="24"/>
      <w:szCs w:val="24"/>
      <w:lang w:val="de-DE"/>
    </w:rPr>
  </w:style>
  <w:style w:type="paragraph" w:styleId="3">
    <w:name w:val="Body Text 3"/>
    <w:basedOn w:val="a"/>
    <w:link w:val="30"/>
    <w:unhideWhenUsed/>
    <w:rsid w:val="00FE2BED"/>
    <w:pPr>
      <w:spacing w:line="400" w:lineRule="exact"/>
    </w:pPr>
    <w:rPr>
      <w:rFonts w:ascii="Arial" w:hAnsi="Arial" w:cs="Angsana New"/>
      <w:spacing w:val="4"/>
      <w:lang w:eastAsia="x-none" w:bidi="th-TH"/>
    </w:rPr>
  </w:style>
  <w:style w:type="character" w:customStyle="1" w:styleId="30">
    <w:name w:val="Основной текст 3 Знак"/>
    <w:link w:val="3"/>
    <w:rsid w:val="00FE2BED"/>
    <w:rPr>
      <w:rFonts w:ascii="Arial" w:hAnsi="Arial"/>
      <w:spacing w:val="4"/>
      <w:kern w:val="2"/>
      <w:sz w:val="21"/>
      <w:szCs w:val="24"/>
      <w:lang w:val="de-DE"/>
    </w:rPr>
  </w:style>
  <w:style w:type="paragraph" w:styleId="31">
    <w:name w:val="Body Text Indent 3"/>
    <w:basedOn w:val="a"/>
    <w:link w:val="32"/>
    <w:unhideWhenUsed/>
    <w:rsid w:val="00FE2BED"/>
    <w:pPr>
      <w:spacing w:after="120"/>
      <w:ind w:leftChars="200" w:left="420"/>
    </w:pPr>
    <w:rPr>
      <w:rFonts w:cs="Angsana New"/>
      <w:sz w:val="16"/>
      <w:szCs w:val="16"/>
      <w:lang w:val="x-none" w:eastAsia="x-none" w:bidi="th-TH"/>
    </w:rPr>
  </w:style>
  <w:style w:type="character" w:customStyle="1" w:styleId="32">
    <w:name w:val="Основной текст с отступом 3 Знак"/>
    <w:link w:val="31"/>
    <w:rsid w:val="00FE2BED"/>
    <w:rPr>
      <w:rFonts w:ascii="Times New Roman" w:hAnsi="Times New Roman"/>
      <w:kern w:val="2"/>
      <w:sz w:val="16"/>
      <w:szCs w:val="16"/>
    </w:rPr>
  </w:style>
  <w:style w:type="character" w:customStyle="1" w:styleId="ae">
    <w:name w:val="Схема документа Знак"/>
    <w:link w:val="af"/>
    <w:semiHidden/>
    <w:rsid w:val="00FE2BED"/>
    <w:rPr>
      <w:rFonts w:ascii="Tahoma" w:hAnsi="Tahoma" w:cs="Tahoma"/>
      <w:kern w:val="2"/>
      <w:shd w:val="clear" w:color="auto" w:fill="000080"/>
      <w:lang w:val="de-DE"/>
    </w:rPr>
  </w:style>
  <w:style w:type="paragraph" w:styleId="af">
    <w:name w:val="Document Map"/>
    <w:basedOn w:val="a"/>
    <w:link w:val="ae"/>
    <w:semiHidden/>
    <w:unhideWhenUsed/>
    <w:rsid w:val="00FE2BED"/>
    <w:pPr>
      <w:shd w:val="clear" w:color="auto" w:fill="000080"/>
    </w:pPr>
    <w:rPr>
      <w:rFonts w:ascii="Tahoma" w:hAnsi="Tahoma" w:cs="Angsana New"/>
      <w:szCs w:val="20"/>
      <w:lang w:eastAsia="x-none" w:bidi="th-TH"/>
    </w:rPr>
  </w:style>
  <w:style w:type="character" w:customStyle="1" w:styleId="af0">
    <w:name w:val="Тема примечания Знак"/>
    <w:link w:val="af1"/>
    <w:semiHidden/>
    <w:rsid w:val="00FE2BED"/>
    <w:rPr>
      <w:rFonts w:ascii="Times New Roman" w:hAnsi="Times New Roman"/>
      <w:b/>
      <w:bCs/>
      <w:kern w:val="2"/>
      <w:lang w:val="de-DE"/>
    </w:rPr>
  </w:style>
  <w:style w:type="paragraph" w:styleId="af1">
    <w:name w:val="annotation subject"/>
    <w:basedOn w:val="a8"/>
    <w:next w:val="a8"/>
    <w:link w:val="af0"/>
    <w:semiHidden/>
    <w:unhideWhenUsed/>
    <w:rsid w:val="00FE2BED"/>
    <w:rPr>
      <w:b/>
      <w:bCs/>
    </w:rPr>
  </w:style>
  <w:style w:type="character" w:customStyle="1" w:styleId="af2">
    <w:name w:val="Текст выноски Знак"/>
    <w:link w:val="af3"/>
    <w:semiHidden/>
    <w:rsid w:val="00FE2BED"/>
    <w:rPr>
      <w:rFonts w:ascii="Tahoma" w:hAnsi="Tahoma" w:cs="Tahoma"/>
      <w:kern w:val="2"/>
      <w:sz w:val="16"/>
      <w:szCs w:val="16"/>
      <w:lang w:val="de-DE"/>
    </w:rPr>
  </w:style>
  <w:style w:type="paragraph" w:styleId="af3">
    <w:name w:val="Balloon Text"/>
    <w:basedOn w:val="a"/>
    <w:link w:val="af2"/>
    <w:semiHidden/>
    <w:unhideWhenUsed/>
    <w:rsid w:val="00FE2BED"/>
    <w:rPr>
      <w:rFonts w:ascii="Tahoma" w:hAnsi="Tahoma" w:cs="Angsana New"/>
      <w:sz w:val="16"/>
      <w:szCs w:val="16"/>
      <w:lang w:eastAsia="x-none" w:bidi="th-TH"/>
    </w:rPr>
  </w:style>
  <w:style w:type="paragraph" w:customStyle="1" w:styleId="Format23">
    <w:name w:val="Format23"/>
    <w:basedOn w:val="a"/>
    <w:rsid w:val="00FE2BED"/>
    <w:pPr>
      <w:tabs>
        <w:tab w:val="left" w:pos="4706"/>
        <w:tab w:val="left" w:pos="5273"/>
        <w:tab w:val="left" w:pos="6464"/>
      </w:tabs>
      <w:spacing w:line="260" w:lineRule="exact"/>
    </w:pPr>
    <w:rPr>
      <w:rFonts w:ascii="Arial Narrow" w:hAnsi="Arial Narrow"/>
      <w:kern w:val="0"/>
      <w:sz w:val="18"/>
      <w:szCs w:val="20"/>
      <w:lang w:val="en-US"/>
    </w:rPr>
  </w:style>
  <w:style w:type="paragraph" w:customStyle="1" w:styleId="Format21">
    <w:name w:val="Format21"/>
    <w:basedOn w:val="a"/>
    <w:rsid w:val="00FE2BED"/>
    <w:pPr>
      <w:tabs>
        <w:tab w:val="left" w:pos="4706"/>
        <w:tab w:val="left" w:pos="5273"/>
        <w:tab w:val="left" w:pos="6464"/>
      </w:tabs>
    </w:pPr>
    <w:rPr>
      <w:rFonts w:ascii="Arial Narrow" w:hAnsi="Arial Narrow"/>
      <w:b/>
      <w:kern w:val="0"/>
      <w:sz w:val="18"/>
      <w:szCs w:val="20"/>
      <w:lang w:val="en-US"/>
    </w:rPr>
  </w:style>
  <w:style w:type="paragraph" w:customStyle="1" w:styleId="TextmETechnBer">
    <w:name w:val="Text m. E. Techn. Ber."/>
    <w:basedOn w:val="a"/>
    <w:rsid w:val="00FE2BED"/>
    <w:pPr>
      <w:widowControl/>
      <w:tabs>
        <w:tab w:val="left" w:pos="851"/>
        <w:tab w:val="left" w:pos="6521"/>
      </w:tabs>
      <w:overflowPunct w:val="0"/>
      <w:autoSpaceDE w:val="0"/>
      <w:autoSpaceDN w:val="0"/>
      <w:adjustRightInd w:val="0"/>
      <w:ind w:left="567"/>
    </w:pPr>
    <w:rPr>
      <w:rFonts w:ascii="Univers" w:hAnsi="Univers"/>
      <w:kern w:val="0"/>
      <w:sz w:val="24"/>
      <w:szCs w:val="20"/>
    </w:rPr>
  </w:style>
  <w:style w:type="character" w:customStyle="1" w:styleId="shorttext1">
    <w:name w:val="short_text1"/>
    <w:rsid w:val="00FE2BED"/>
    <w:rPr>
      <w:sz w:val="29"/>
      <w:szCs w:val="29"/>
    </w:rPr>
  </w:style>
  <w:style w:type="character" w:customStyle="1" w:styleId="Schrift1">
    <w:name w:val="Schrift1"/>
    <w:rsid w:val="00FE2BED"/>
    <w:rPr>
      <w:rFonts w:ascii="Univers Condensed" w:hAnsi="Univers Condensed" w:hint="default"/>
      <w:strike w:val="0"/>
      <w:dstrike w:val="0"/>
      <w:noProof/>
      <w:color w:val="auto"/>
      <w:sz w:val="18"/>
      <w:u w:val="none"/>
      <w:effect w:val="none"/>
    </w:rPr>
  </w:style>
  <w:style w:type="paragraph" w:styleId="af4">
    <w:name w:val="List Paragraph"/>
    <w:basedOn w:val="a"/>
    <w:uiPriority w:val="34"/>
    <w:qFormat/>
    <w:rsid w:val="006848F8"/>
    <w:pPr>
      <w:ind w:firstLineChars="200" w:firstLine="420"/>
    </w:pPr>
    <w:rPr>
      <w:rFonts w:ascii="Calibri" w:hAnsi="Calibri"/>
      <w:szCs w:val="22"/>
      <w:lang w:val="en-US"/>
    </w:rPr>
  </w:style>
  <w:style w:type="paragraph" w:customStyle="1" w:styleId="Default">
    <w:name w:val="Default"/>
    <w:rsid w:val="000A1292"/>
    <w:pPr>
      <w:widowControl w:val="0"/>
      <w:autoSpaceDE w:val="0"/>
      <w:autoSpaceDN w:val="0"/>
      <w:adjustRightInd w:val="0"/>
    </w:pPr>
    <w:rPr>
      <w:rFonts w:ascii="Arial" w:hAnsi="Arial" w:cs="Arial"/>
      <w:color w:val="000000"/>
      <w:sz w:val="24"/>
      <w:szCs w:val="24"/>
      <w:lang w:val="en-US" w:eastAsia="zh-CN"/>
    </w:rPr>
  </w:style>
  <w:style w:type="character" w:styleId="af5">
    <w:name w:val="annotation reference"/>
    <w:semiHidden/>
    <w:unhideWhenUsed/>
    <w:rsid w:val="00B865EA"/>
    <w:rPr>
      <w:sz w:val="16"/>
      <w:szCs w:val="16"/>
    </w:rPr>
  </w:style>
  <w:style w:type="paragraph" w:customStyle="1" w:styleId="KeinLeerraum1">
    <w:name w:val="Kein Leerraum1"/>
    <w:uiPriority w:val="1"/>
    <w:qFormat/>
    <w:rsid w:val="00807993"/>
    <w:rPr>
      <w:sz w:val="22"/>
      <w:szCs w:val="22"/>
      <w:lang w:eastAsia="en-US"/>
    </w:rPr>
  </w:style>
  <w:style w:type="paragraph" w:styleId="11">
    <w:name w:val="toc 1"/>
    <w:basedOn w:val="a"/>
    <w:next w:val="a"/>
    <w:autoRedefine/>
    <w:uiPriority w:val="39"/>
    <w:rsid w:val="00B84536"/>
    <w:pPr>
      <w:widowControl/>
      <w:tabs>
        <w:tab w:val="left" w:pos="440"/>
        <w:tab w:val="right" w:leader="dot" w:pos="8987"/>
      </w:tabs>
      <w:spacing w:before="360"/>
      <w:ind w:left="426" w:hanging="426"/>
    </w:pPr>
    <w:rPr>
      <w:rFonts w:ascii="Arial" w:eastAsia="Times New Roman" w:hAnsi="Arial" w:cs="Arial"/>
      <w:b/>
      <w:bCs/>
      <w:caps/>
      <w:kern w:val="0"/>
      <w:sz w:val="24"/>
      <w:lang w:eastAsia="de-DE"/>
    </w:rPr>
  </w:style>
  <w:style w:type="paragraph" w:styleId="23">
    <w:name w:val="toc 2"/>
    <w:basedOn w:val="a"/>
    <w:next w:val="a"/>
    <w:autoRedefine/>
    <w:semiHidden/>
    <w:rsid w:val="004D6A13"/>
    <w:pPr>
      <w:widowControl/>
      <w:tabs>
        <w:tab w:val="right" w:leader="dot" w:pos="9062"/>
      </w:tabs>
      <w:spacing w:before="240"/>
    </w:pPr>
    <w:rPr>
      <w:rFonts w:ascii="Arial" w:eastAsia="Times New Roman" w:hAnsi="Arial" w:cs="Arial"/>
      <w:bCs/>
      <w:noProof/>
      <w:kern w:val="0"/>
      <w:sz w:val="22"/>
      <w:szCs w:val="22"/>
      <w:lang w:eastAsia="de-DE"/>
    </w:rPr>
  </w:style>
  <w:style w:type="character" w:styleId="af6">
    <w:name w:val="Hyperlink"/>
    <w:uiPriority w:val="99"/>
    <w:rsid w:val="004D6A13"/>
    <w:rPr>
      <w:color w:val="0000FF"/>
      <w:u w:val="single"/>
    </w:rPr>
  </w:style>
  <w:style w:type="paragraph" w:styleId="af7">
    <w:name w:val="Plain Text"/>
    <w:basedOn w:val="a"/>
    <w:link w:val="af8"/>
    <w:uiPriority w:val="99"/>
    <w:unhideWhenUsed/>
    <w:rsid w:val="00FF487A"/>
    <w:pPr>
      <w:widowControl/>
      <w:spacing w:line="240" w:lineRule="auto"/>
    </w:pPr>
    <w:rPr>
      <w:rFonts w:ascii="Calibri" w:eastAsiaTheme="minorHAnsi" w:hAnsi="Calibri" w:cstheme="minorBidi"/>
      <w:kern w:val="0"/>
      <w:sz w:val="22"/>
      <w:szCs w:val="21"/>
      <w:lang w:eastAsia="en-US"/>
    </w:rPr>
  </w:style>
  <w:style w:type="character" w:customStyle="1" w:styleId="af8">
    <w:name w:val="Текст Знак"/>
    <w:basedOn w:val="a0"/>
    <w:link w:val="af7"/>
    <w:uiPriority w:val="99"/>
    <w:rsid w:val="00FF487A"/>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54184">
      <w:bodyDiv w:val="1"/>
      <w:marLeft w:val="0"/>
      <w:marRight w:val="0"/>
      <w:marTop w:val="0"/>
      <w:marBottom w:val="0"/>
      <w:divBdr>
        <w:top w:val="none" w:sz="0" w:space="0" w:color="auto"/>
        <w:left w:val="none" w:sz="0" w:space="0" w:color="auto"/>
        <w:bottom w:val="none" w:sz="0" w:space="0" w:color="auto"/>
        <w:right w:val="none" w:sz="0" w:space="0" w:color="auto"/>
      </w:divBdr>
    </w:div>
    <w:div w:id="1093479466">
      <w:bodyDiv w:val="1"/>
      <w:marLeft w:val="0"/>
      <w:marRight w:val="0"/>
      <w:marTop w:val="0"/>
      <w:marBottom w:val="0"/>
      <w:divBdr>
        <w:top w:val="none" w:sz="0" w:space="0" w:color="auto"/>
        <w:left w:val="none" w:sz="0" w:space="0" w:color="auto"/>
        <w:bottom w:val="none" w:sz="0" w:space="0" w:color="auto"/>
        <w:right w:val="none" w:sz="0" w:space="0" w:color="auto"/>
      </w:divBdr>
    </w:div>
    <w:div w:id="1450078717">
      <w:bodyDiv w:val="1"/>
      <w:marLeft w:val="0"/>
      <w:marRight w:val="0"/>
      <w:marTop w:val="0"/>
      <w:marBottom w:val="0"/>
      <w:divBdr>
        <w:top w:val="none" w:sz="0" w:space="0" w:color="auto"/>
        <w:left w:val="none" w:sz="0" w:space="0" w:color="auto"/>
        <w:bottom w:val="none" w:sz="0" w:space="0" w:color="auto"/>
        <w:right w:val="none" w:sz="0" w:space="0" w:color="auto"/>
      </w:divBdr>
    </w:div>
    <w:div w:id="1630937092">
      <w:bodyDiv w:val="1"/>
      <w:marLeft w:val="0"/>
      <w:marRight w:val="0"/>
      <w:marTop w:val="0"/>
      <w:marBottom w:val="0"/>
      <w:divBdr>
        <w:top w:val="none" w:sz="0" w:space="0" w:color="auto"/>
        <w:left w:val="none" w:sz="0" w:space="0" w:color="auto"/>
        <w:bottom w:val="none" w:sz="0" w:space="0" w:color="auto"/>
        <w:right w:val="none" w:sz="0" w:space="0" w:color="auto"/>
      </w:divBdr>
      <w:divsChild>
        <w:div w:id="2108383432">
          <w:marLeft w:val="360"/>
          <w:marRight w:val="0"/>
          <w:marTop w:val="0"/>
          <w:marBottom w:val="0"/>
          <w:divBdr>
            <w:top w:val="none" w:sz="0" w:space="0" w:color="auto"/>
            <w:left w:val="none" w:sz="0" w:space="0" w:color="auto"/>
            <w:bottom w:val="none" w:sz="0" w:space="0" w:color="auto"/>
            <w:right w:val="none" w:sz="0" w:space="0" w:color="auto"/>
          </w:divBdr>
        </w:div>
        <w:div w:id="1084643961">
          <w:marLeft w:val="360"/>
          <w:marRight w:val="0"/>
          <w:marTop w:val="0"/>
          <w:marBottom w:val="0"/>
          <w:divBdr>
            <w:top w:val="none" w:sz="0" w:space="0" w:color="auto"/>
            <w:left w:val="none" w:sz="0" w:space="0" w:color="auto"/>
            <w:bottom w:val="none" w:sz="0" w:space="0" w:color="auto"/>
            <w:right w:val="none" w:sz="0" w:space="0" w:color="auto"/>
          </w:divBdr>
        </w:div>
        <w:div w:id="1690712368">
          <w:marLeft w:val="360"/>
          <w:marRight w:val="0"/>
          <w:marTop w:val="0"/>
          <w:marBottom w:val="0"/>
          <w:divBdr>
            <w:top w:val="none" w:sz="0" w:space="0" w:color="auto"/>
            <w:left w:val="none" w:sz="0" w:space="0" w:color="auto"/>
            <w:bottom w:val="none" w:sz="0" w:space="0" w:color="auto"/>
            <w:right w:val="none" w:sz="0" w:space="0" w:color="auto"/>
          </w:divBdr>
        </w:div>
        <w:div w:id="1232036355">
          <w:marLeft w:val="360"/>
          <w:marRight w:val="0"/>
          <w:marTop w:val="0"/>
          <w:marBottom w:val="0"/>
          <w:divBdr>
            <w:top w:val="none" w:sz="0" w:space="0" w:color="auto"/>
            <w:left w:val="none" w:sz="0" w:space="0" w:color="auto"/>
            <w:bottom w:val="none" w:sz="0" w:space="0" w:color="auto"/>
            <w:right w:val="none" w:sz="0" w:space="0" w:color="auto"/>
          </w:divBdr>
        </w:div>
        <w:div w:id="910889871">
          <w:marLeft w:val="360"/>
          <w:marRight w:val="0"/>
          <w:marTop w:val="0"/>
          <w:marBottom w:val="0"/>
          <w:divBdr>
            <w:top w:val="none" w:sz="0" w:space="0" w:color="auto"/>
            <w:left w:val="none" w:sz="0" w:space="0" w:color="auto"/>
            <w:bottom w:val="none" w:sz="0" w:space="0" w:color="auto"/>
            <w:right w:val="none" w:sz="0" w:space="0" w:color="auto"/>
          </w:divBdr>
        </w:div>
        <w:div w:id="282079053">
          <w:marLeft w:val="360"/>
          <w:marRight w:val="0"/>
          <w:marTop w:val="0"/>
          <w:marBottom w:val="0"/>
          <w:divBdr>
            <w:top w:val="none" w:sz="0" w:space="0" w:color="auto"/>
            <w:left w:val="none" w:sz="0" w:space="0" w:color="auto"/>
            <w:bottom w:val="none" w:sz="0" w:space="0" w:color="auto"/>
            <w:right w:val="none" w:sz="0" w:space="0" w:color="auto"/>
          </w:divBdr>
        </w:div>
        <w:div w:id="1441607445">
          <w:marLeft w:val="360"/>
          <w:marRight w:val="0"/>
          <w:marTop w:val="0"/>
          <w:marBottom w:val="0"/>
          <w:divBdr>
            <w:top w:val="none" w:sz="0" w:space="0" w:color="auto"/>
            <w:left w:val="none" w:sz="0" w:space="0" w:color="auto"/>
            <w:bottom w:val="none" w:sz="0" w:space="0" w:color="auto"/>
            <w:right w:val="none" w:sz="0" w:space="0" w:color="auto"/>
          </w:divBdr>
        </w:div>
        <w:div w:id="680814775">
          <w:marLeft w:val="360"/>
          <w:marRight w:val="0"/>
          <w:marTop w:val="0"/>
          <w:marBottom w:val="0"/>
          <w:divBdr>
            <w:top w:val="none" w:sz="0" w:space="0" w:color="auto"/>
            <w:left w:val="none" w:sz="0" w:space="0" w:color="auto"/>
            <w:bottom w:val="none" w:sz="0" w:space="0" w:color="auto"/>
            <w:right w:val="none" w:sz="0" w:space="0" w:color="auto"/>
          </w:divBdr>
        </w:div>
        <w:div w:id="125049369">
          <w:marLeft w:val="360"/>
          <w:marRight w:val="0"/>
          <w:marTop w:val="0"/>
          <w:marBottom w:val="0"/>
          <w:divBdr>
            <w:top w:val="none" w:sz="0" w:space="0" w:color="auto"/>
            <w:left w:val="none" w:sz="0" w:space="0" w:color="auto"/>
            <w:bottom w:val="none" w:sz="0" w:space="0" w:color="auto"/>
            <w:right w:val="none" w:sz="0" w:space="0" w:color="auto"/>
          </w:divBdr>
        </w:div>
        <w:div w:id="1326858719">
          <w:marLeft w:val="360"/>
          <w:marRight w:val="0"/>
          <w:marTop w:val="0"/>
          <w:marBottom w:val="0"/>
          <w:divBdr>
            <w:top w:val="none" w:sz="0" w:space="0" w:color="auto"/>
            <w:left w:val="none" w:sz="0" w:space="0" w:color="auto"/>
            <w:bottom w:val="none" w:sz="0" w:space="0" w:color="auto"/>
            <w:right w:val="none" w:sz="0" w:space="0" w:color="auto"/>
          </w:divBdr>
        </w:div>
        <w:div w:id="1661425392">
          <w:marLeft w:val="360"/>
          <w:marRight w:val="0"/>
          <w:marTop w:val="0"/>
          <w:marBottom w:val="0"/>
          <w:divBdr>
            <w:top w:val="none" w:sz="0" w:space="0" w:color="auto"/>
            <w:left w:val="none" w:sz="0" w:space="0" w:color="auto"/>
            <w:bottom w:val="none" w:sz="0" w:space="0" w:color="auto"/>
            <w:right w:val="none" w:sz="0" w:space="0" w:color="auto"/>
          </w:divBdr>
        </w:div>
        <w:div w:id="419251754">
          <w:marLeft w:val="360"/>
          <w:marRight w:val="0"/>
          <w:marTop w:val="0"/>
          <w:marBottom w:val="0"/>
          <w:divBdr>
            <w:top w:val="none" w:sz="0" w:space="0" w:color="auto"/>
            <w:left w:val="none" w:sz="0" w:space="0" w:color="auto"/>
            <w:bottom w:val="none" w:sz="0" w:space="0" w:color="auto"/>
            <w:right w:val="none" w:sz="0" w:space="0" w:color="auto"/>
          </w:divBdr>
        </w:div>
        <w:div w:id="548108200">
          <w:marLeft w:val="360"/>
          <w:marRight w:val="0"/>
          <w:marTop w:val="0"/>
          <w:marBottom w:val="0"/>
          <w:divBdr>
            <w:top w:val="none" w:sz="0" w:space="0" w:color="auto"/>
            <w:left w:val="none" w:sz="0" w:space="0" w:color="auto"/>
            <w:bottom w:val="none" w:sz="0" w:space="0" w:color="auto"/>
            <w:right w:val="none" w:sz="0" w:space="0" w:color="auto"/>
          </w:divBdr>
        </w:div>
        <w:div w:id="706830732">
          <w:marLeft w:val="360"/>
          <w:marRight w:val="0"/>
          <w:marTop w:val="0"/>
          <w:marBottom w:val="0"/>
          <w:divBdr>
            <w:top w:val="none" w:sz="0" w:space="0" w:color="auto"/>
            <w:left w:val="none" w:sz="0" w:space="0" w:color="auto"/>
            <w:bottom w:val="none" w:sz="0" w:space="0" w:color="auto"/>
            <w:right w:val="none" w:sz="0" w:space="0" w:color="auto"/>
          </w:divBdr>
        </w:div>
        <w:div w:id="846675919">
          <w:marLeft w:val="360"/>
          <w:marRight w:val="0"/>
          <w:marTop w:val="0"/>
          <w:marBottom w:val="0"/>
          <w:divBdr>
            <w:top w:val="none" w:sz="0" w:space="0" w:color="auto"/>
            <w:left w:val="none" w:sz="0" w:space="0" w:color="auto"/>
            <w:bottom w:val="none" w:sz="0" w:space="0" w:color="auto"/>
            <w:right w:val="none" w:sz="0" w:space="0" w:color="auto"/>
          </w:divBdr>
        </w:div>
        <w:div w:id="42608472">
          <w:marLeft w:val="360"/>
          <w:marRight w:val="0"/>
          <w:marTop w:val="0"/>
          <w:marBottom w:val="0"/>
          <w:divBdr>
            <w:top w:val="none" w:sz="0" w:space="0" w:color="auto"/>
            <w:left w:val="none" w:sz="0" w:space="0" w:color="auto"/>
            <w:bottom w:val="none" w:sz="0" w:space="0" w:color="auto"/>
            <w:right w:val="none" w:sz="0" w:space="0" w:color="auto"/>
          </w:divBdr>
        </w:div>
      </w:divsChild>
    </w:div>
    <w:div w:id="1731493838">
      <w:bodyDiv w:val="1"/>
      <w:marLeft w:val="0"/>
      <w:marRight w:val="0"/>
      <w:marTop w:val="0"/>
      <w:marBottom w:val="0"/>
      <w:divBdr>
        <w:top w:val="none" w:sz="0" w:space="0" w:color="auto"/>
        <w:left w:val="none" w:sz="0" w:space="0" w:color="auto"/>
        <w:bottom w:val="none" w:sz="0" w:space="0" w:color="auto"/>
        <w:right w:val="none" w:sz="0" w:space="0" w:color="auto"/>
      </w:divBdr>
    </w:div>
    <w:div w:id="1751193839">
      <w:bodyDiv w:val="1"/>
      <w:marLeft w:val="0"/>
      <w:marRight w:val="0"/>
      <w:marTop w:val="0"/>
      <w:marBottom w:val="0"/>
      <w:divBdr>
        <w:top w:val="none" w:sz="0" w:space="0" w:color="auto"/>
        <w:left w:val="none" w:sz="0" w:space="0" w:color="auto"/>
        <w:bottom w:val="none" w:sz="0" w:space="0" w:color="auto"/>
        <w:right w:val="none" w:sz="0" w:space="0" w:color="auto"/>
      </w:divBdr>
    </w:div>
    <w:div w:id="1816289617">
      <w:bodyDiv w:val="1"/>
      <w:marLeft w:val="0"/>
      <w:marRight w:val="0"/>
      <w:marTop w:val="0"/>
      <w:marBottom w:val="0"/>
      <w:divBdr>
        <w:top w:val="none" w:sz="0" w:space="0" w:color="auto"/>
        <w:left w:val="none" w:sz="0" w:space="0" w:color="auto"/>
        <w:bottom w:val="none" w:sz="0" w:space="0" w:color="auto"/>
        <w:right w:val="none" w:sz="0" w:space="0" w:color="auto"/>
      </w:divBdr>
    </w:div>
    <w:div w:id="204802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oleObject" Target="embeddings/oleObject1.bin"/><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wmf"/><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oleObject" Target="embeddings/oleObject2.bin"/><Relationship Id="rId8" Type="http://schemas.openxmlformats.org/officeDocument/2006/relationships/header" Target="header1.xml"/><Relationship Id="rId51" Type="http://schemas.openxmlformats.org/officeDocument/2006/relationships/hyperlink" Target="mailto:info@fuxtec.ru"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31694-06D5-4F2F-ACBB-95E62ABF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4937</Words>
  <Characters>28147</Characters>
  <Application>Microsoft Office Word</Application>
  <DocSecurity>0</DocSecurity>
  <Lines>234</Lines>
  <Paragraphs>66</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ORIGINAL BEDIENUNGSANLEITUNG</vt:lpstr>
      <vt:lpstr>ORIGINAL BEDIENUNGSANLEITUNG</vt:lpstr>
      <vt:lpstr>ORIGINAL BEDIENUNGSANLEITUNG</vt:lpstr>
    </vt:vector>
  </TitlesOfParts>
  <Company>微软公司</Company>
  <LinksUpToDate>false</LinksUpToDate>
  <CharactersWithSpaces>33018</CharactersWithSpaces>
  <SharedDoc>false</SharedDoc>
  <HLinks>
    <vt:vector size="108" baseType="variant">
      <vt:variant>
        <vt:i4>1441843</vt:i4>
      </vt:variant>
      <vt:variant>
        <vt:i4>107</vt:i4>
      </vt:variant>
      <vt:variant>
        <vt:i4>0</vt:i4>
      </vt:variant>
      <vt:variant>
        <vt:i4>5</vt:i4>
      </vt:variant>
      <vt:variant>
        <vt:lpwstr/>
      </vt:variant>
      <vt:variant>
        <vt:lpwstr>_Toc367100761</vt:lpwstr>
      </vt:variant>
      <vt:variant>
        <vt:i4>1441843</vt:i4>
      </vt:variant>
      <vt:variant>
        <vt:i4>101</vt:i4>
      </vt:variant>
      <vt:variant>
        <vt:i4>0</vt:i4>
      </vt:variant>
      <vt:variant>
        <vt:i4>5</vt:i4>
      </vt:variant>
      <vt:variant>
        <vt:lpwstr/>
      </vt:variant>
      <vt:variant>
        <vt:lpwstr>_Toc367100760</vt:lpwstr>
      </vt:variant>
      <vt:variant>
        <vt:i4>1376307</vt:i4>
      </vt:variant>
      <vt:variant>
        <vt:i4>95</vt:i4>
      </vt:variant>
      <vt:variant>
        <vt:i4>0</vt:i4>
      </vt:variant>
      <vt:variant>
        <vt:i4>5</vt:i4>
      </vt:variant>
      <vt:variant>
        <vt:lpwstr/>
      </vt:variant>
      <vt:variant>
        <vt:lpwstr>_Toc367100759</vt:lpwstr>
      </vt:variant>
      <vt:variant>
        <vt:i4>1376307</vt:i4>
      </vt:variant>
      <vt:variant>
        <vt:i4>89</vt:i4>
      </vt:variant>
      <vt:variant>
        <vt:i4>0</vt:i4>
      </vt:variant>
      <vt:variant>
        <vt:i4>5</vt:i4>
      </vt:variant>
      <vt:variant>
        <vt:lpwstr/>
      </vt:variant>
      <vt:variant>
        <vt:lpwstr>_Toc367100758</vt:lpwstr>
      </vt:variant>
      <vt:variant>
        <vt:i4>1376307</vt:i4>
      </vt:variant>
      <vt:variant>
        <vt:i4>83</vt:i4>
      </vt:variant>
      <vt:variant>
        <vt:i4>0</vt:i4>
      </vt:variant>
      <vt:variant>
        <vt:i4>5</vt:i4>
      </vt:variant>
      <vt:variant>
        <vt:lpwstr/>
      </vt:variant>
      <vt:variant>
        <vt:lpwstr>_Toc367100757</vt:lpwstr>
      </vt:variant>
      <vt:variant>
        <vt:i4>1376307</vt:i4>
      </vt:variant>
      <vt:variant>
        <vt:i4>77</vt:i4>
      </vt:variant>
      <vt:variant>
        <vt:i4>0</vt:i4>
      </vt:variant>
      <vt:variant>
        <vt:i4>5</vt:i4>
      </vt:variant>
      <vt:variant>
        <vt:lpwstr/>
      </vt:variant>
      <vt:variant>
        <vt:lpwstr>_Toc367100756</vt:lpwstr>
      </vt:variant>
      <vt:variant>
        <vt:i4>1376307</vt:i4>
      </vt:variant>
      <vt:variant>
        <vt:i4>71</vt:i4>
      </vt:variant>
      <vt:variant>
        <vt:i4>0</vt:i4>
      </vt:variant>
      <vt:variant>
        <vt:i4>5</vt:i4>
      </vt:variant>
      <vt:variant>
        <vt:lpwstr/>
      </vt:variant>
      <vt:variant>
        <vt:lpwstr>_Toc367100755</vt:lpwstr>
      </vt:variant>
      <vt:variant>
        <vt:i4>1376307</vt:i4>
      </vt:variant>
      <vt:variant>
        <vt:i4>65</vt:i4>
      </vt:variant>
      <vt:variant>
        <vt:i4>0</vt:i4>
      </vt:variant>
      <vt:variant>
        <vt:i4>5</vt:i4>
      </vt:variant>
      <vt:variant>
        <vt:lpwstr/>
      </vt:variant>
      <vt:variant>
        <vt:lpwstr>_Toc367100754</vt:lpwstr>
      </vt:variant>
      <vt:variant>
        <vt:i4>1376307</vt:i4>
      </vt:variant>
      <vt:variant>
        <vt:i4>59</vt:i4>
      </vt:variant>
      <vt:variant>
        <vt:i4>0</vt:i4>
      </vt:variant>
      <vt:variant>
        <vt:i4>5</vt:i4>
      </vt:variant>
      <vt:variant>
        <vt:lpwstr/>
      </vt:variant>
      <vt:variant>
        <vt:lpwstr>_Toc367100753</vt:lpwstr>
      </vt:variant>
      <vt:variant>
        <vt:i4>1376307</vt:i4>
      </vt:variant>
      <vt:variant>
        <vt:i4>53</vt:i4>
      </vt:variant>
      <vt:variant>
        <vt:i4>0</vt:i4>
      </vt:variant>
      <vt:variant>
        <vt:i4>5</vt:i4>
      </vt:variant>
      <vt:variant>
        <vt:lpwstr/>
      </vt:variant>
      <vt:variant>
        <vt:lpwstr>_Toc367100752</vt:lpwstr>
      </vt:variant>
      <vt:variant>
        <vt:i4>1376307</vt:i4>
      </vt:variant>
      <vt:variant>
        <vt:i4>47</vt:i4>
      </vt:variant>
      <vt:variant>
        <vt:i4>0</vt:i4>
      </vt:variant>
      <vt:variant>
        <vt:i4>5</vt:i4>
      </vt:variant>
      <vt:variant>
        <vt:lpwstr/>
      </vt:variant>
      <vt:variant>
        <vt:lpwstr>_Toc367100751</vt:lpwstr>
      </vt:variant>
      <vt:variant>
        <vt:i4>1376307</vt:i4>
      </vt:variant>
      <vt:variant>
        <vt:i4>41</vt:i4>
      </vt:variant>
      <vt:variant>
        <vt:i4>0</vt:i4>
      </vt:variant>
      <vt:variant>
        <vt:i4>5</vt:i4>
      </vt:variant>
      <vt:variant>
        <vt:lpwstr/>
      </vt:variant>
      <vt:variant>
        <vt:lpwstr>_Toc367100750</vt:lpwstr>
      </vt:variant>
      <vt:variant>
        <vt:i4>1310771</vt:i4>
      </vt:variant>
      <vt:variant>
        <vt:i4>35</vt:i4>
      </vt:variant>
      <vt:variant>
        <vt:i4>0</vt:i4>
      </vt:variant>
      <vt:variant>
        <vt:i4>5</vt:i4>
      </vt:variant>
      <vt:variant>
        <vt:lpwstr/>
      </vt:variant>
      <vt:variant>
        <vt:lpwstr>_Toc367100749</vt:lpwstr>
      </vt:variant>
      <vt:variant>
        <vt:i4>1310771</vt:i4>
      </vt:variant>
      <vt:variant>
        <vt:i4>29</vt:i4>
      </vt:variant>
      <vt:variant>
        <vt:i4>0</vt:i4>
      </vt:variant>
      <vt:variant>
        <vt:i4>5</vt:i4>
      </vt:variant>
      <vt:variant>
        <vt:lpwstr/>
      </vt:variant>
      <vt:variant>
        <vt:lpwstr>_Toc367100748</vt:lpwstr>
      </vt:variant>
      <vt:variant>
        <vt:i4>1310771</vt:i4>
      </vt:variant>
      <vt:variant>
        <vt:i4>23</vt:i4>
      </vt:variant>
      <vt:variant>
        <vt:i4>0</vt:i4>
      </vt:variant>
      <vt:variant>
        <vt:i4>5</vt:i4>
      </vt:variant>
      <vt:variant>
        <vt:lpwstr/>
      </vt:variant>
      <vt:variant>
        <vt:lpwstr>_Toc367100747</vt:lpwstr>
      </vt:variant>
      <vt:variant>
        <vt:i4>1310771</vt:i4>
      </vt:variant>
      <vt:variant>
        <vt:i4>17</vt:i4>
      </vt:variant>
      <vt:variant>
        <vt:i4>0</vt:i4>
      </vt:variant>
      <vt:variant>
        <vt:i4>5</vt:i4>
      </vt:variant>
      <vt:variant>
        <vt:lpwstr/>
      </vt:variant>
      <vt:variant>
        <vt:lpwstr>_Toc367100746</vt:lpwstr>
      </vt:variant>
      <vt:variant>
        <vt:i4>1310771</vt:i4>
      </vt:variant>
      <vt:variant>
        <vt:i4>11</vt:i4>
      </vt:variant>
      <vt:variant>
        <vt:i4>0</vt:i4>
      </vt:variant>
      <vt:variant>
        <vt:i4>5</vt:i4>
      </vt:variant>
      <vt:variant>
        <vt:lpwstr/>
      </vt:variant>
      <vt:variant>
        <vt:lpwstr>_Toc367100745</vt:lpwstr>
      </vt:variant>
      <vt:variant>
        <vt:i4>1310771</vt:i4>
      </vt:variant>
      <vt:variant>
        <vt:i4>5</vt:i4>
      </vt:variant>
      <vt:variant>
        <vt:i4>0</vt:i4>
      </vt:variant>
      <vt:variant>
        <vt:i4>5</vt:i4>
      </vt:variant>
      <vt:variant>
        <vt:lpwstr/>
      </vt:variant>
      <vt:variant>
        <vt:lpwstr>_Toc367100744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BEDIENUNGSANLEITUNG</dc:title>
  <dc:creator>Ethan;Eva</dc:creator>
  <cp:lastModifiedBy>Татьяна С. Верченко</cp:lastModifiedBy>
  <cp:revision>12</cp:revision>
  <cp:lastPrinted>2018-08-10T08:40:00Z</cp:lastPrinted>
  <dcterms:created xsi:type="dcterms:W3CDTF">2021-03-19T08:12:00Z</dcterms:created>
  <dcterms:modified xsi:type="dcterms:W3CDTF">2021-03-19T08:54:00Z</dcterms:modified>
</cp:coreProperties>
</file>